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E231E6" w14:textId="5314FBD0" w:rsidR="00CA600F" w:rsidRPr="008877D0" w:rsidRDefault="007D64EF" w:rsidP="007D64EF">
      <w:pPr>
        <w:pStyle w:val="Rubrik1"/>
        <w:rPr>
          <w:rFonts w:ascii="Times New Roman" w:hAnsi="Times New Roman" w:cs="Times New Roman"/>
        </w:rPr>
      </w:pPr>
      <w:r w:rsidRPr="008877D0">
        <w:rPr>
          <w:rFonts w:ascii="Times New Roman" w:hAnsi="Times New Roman" w:cs="Times New Roman"/>
        </w:rPr>
        <w:t>Planering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101"/>
        <w:gridCol w:w="5528"/>
        <w:gridCol w:w="2581"/>
      </w:tblGrid>
      <w:tr w:rsidR="007D64EF" w:rsidRPr="008877D0" w14:paraId="77E231EC" w14:textId="77777777" w:rsidTr="007D64EF">
        <w:tc>
          <w:tcPr>
            <w:tcW w:w="1101" w:type="dxa"/>
          </w:tcPr>
          <w:p w14:paraId="77E231E8" w14:textId="77777777" w:rsidR="007D64EF" w:rsidRPr="008877D0" w:rsidRDefault="007D64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7D0">
              <w:rPr>
                <w:rFonts w:ascii="Times New Roman" w:hAnsi="Times New Roman" w:cs="Times New Roman"/>
                <w:b/>
                <w:sz w:val="24"/>
                <w:szCs w:val="24"/>
              </w:rPr>
              <w:t>Vecka</w:t>
            </w:r>
          </w:p>
        </w:tc>
        <w:tc>
          <w:tcPr>
            <w:tcW w:w="5528" w:type="dxa"/>
          </w:tcPr>
          <w:p w14:paraId="77E231E9" w14:textId="5833C9AD" w:rsidR="007D64EF" w:rsidRPr="008877D0" w:rsidRDefault="007837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Arbetsområde</w:t>
            </w:r>
          </w:p>
          <w:p w14:paraId="77E231EA" w14:textId="77777777" w:rsidR="006C4F87" w:rsidRPr="008877D0" w:rsidRDefault="006C4F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1" w:type="dxa"/>
          </w:tcPr>
          <w:p w14:paraId="77E231EB" w14:textId="312207A5" w:rsidR="007D64EF" w:rsidRPr="008877D0" w:rsidRDefault="003010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Viktigt</w:t>
            </w:r>
          </w:p>
        </w:tc>
      </w:tr>
      <w:tr w:rsidR="006C4F87" w:rsidRPr="008877D0" w14:paraId="77E23201" w14:textId="77777777" w:rsidTr="007D64EF">
        <w:trPr>
          <w:trHeight w:val="90"/>
        </w:trPr>
        <w:tc>
          <w:tcPr>
            <w:tcW w:w="1101" w:type="dxa"/>
          </w:tcPr>
          <w:p w14:paraId="77E231FC" w14:textId="22F73910" w:rsidR="006C4F87" w:rsidRPr="008877D0" w:rsidRDefault="007F52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5528" w:type="dxa"/>
          </w:tcPr>
          <w:p w14:paraId="77E231FF" w14:textId="33E44B78" w:rsidR="006C4F87" w:rsidRPr="008877D0" w:rsidRDefault="007711BF" w:rsidP="008C5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Rep</w:t>
            </w:r>
          </w:p>
        </w:tc>
        <w:tc>
          <w:tcPr>
            <w:tcW w:w="2581" w:type="dxa"/>
          </w:tcPr>
          <w:p w14:paraId="77E23200" w14:textId="4D8A25A4" w:rsidR="006C4F87" w:rsidRPr="008877D0" w:rsidRDefault="006C4F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F87" w:rsidRPr="008877D0" w14:paraId="77E2320B" w14:textId="77777777" w:rsidTr="008877D0">
        <w:trPr>
          <w:trHeight w:val="393"/>
        </w:trPr>
        <w:tc>
          <w:tcPr>
            <w:tcW w:w="1101" w:type="dxa"/>
          </w:tcPr>
          <w:p w14:paraId="77E23207" w14:textId="0154E0CD" w:rsidR="006C4F87" w:rsidRPr="008877D0" w:rsidRDefault="007F52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5528" w:type="dxa"/>
          </w:tcPr>
          <w:p w14:paraId="77E23209" w14:textId="28157DC7" w:rsidR="006C4F87" w:rsidRPr="008877D0" w:rsidRDefault="00140ACC" w:rsidP="00B36209">
            <w:pPr>
              <w:tabs>
                <w:tab w:val="center" w:pos="2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Kolföreningar</w:t>
            </w:r>
            <w:r w:rsidR="00B3620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581" w:type="dxa"/>
          </w:tcPr>
          <w:p w14:paraId="77E2320A" w14:textId="37D911E5" w:rsidR="006C4F87" w:rsidRPr="00301086" w:rsidRDefault="006C4F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F87" w:rsidRPr="008877D0" w14:paraId="77E2321A" w14:textId="77777777" w:rsidTr="007D64EF">
        <w:trPr>
          <w:trHeight w:val="180"/>
        </w:trPr>
        <w:tc>
          <w:tcPr>
            <w:tcW w:w="1101" w:type="dxa"/>
          </w:tcPr>
          <w:p w14:paraId="77E23216" w14:textId="3040BE9D" w:rsidR="006C4F87" w:rsidRPr="008877D0" w:rsidRDefault="007F52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5528" w:type="dxa"/>
          </w:tcPr>
          <w:p w14:paraId="77E23218" w14:textId="2BCE7441" w:rsidR="006C4F87" w:rsidRPr="008877D0" w:rsidRDefault="00140ACC" w:rsidP="00B10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Kolföreningar</w:t>
            </w:r>
          </w:p>
        </w:tc>
        <w:tc>
          <w:tcPr>
            <w:tcW w:w="2581" w:type="dxa"/>
          </w:tcPr>
          <w:p w14:paraId="44BD5EA7" w14:textId="14165838" w:rsidR="00140ACC" w:rsidRPr="007837FB" w:rsidRDefault="00140ACC">
            <w:pPr>
              <w:rPr>
                <w:rFonts w:ascii="Times New Roman" w:hAnsi="Times New Roman" w:cs="Times New Roman"/>
                <w:b/>
              </w:rPr>
            </w:pPr>
            <w:r w:rsidRPr="007837FB">
              <w:rPr>
                <w:rFonts w:ascii="Times New Roman" w:hAnsi="Times New Roman" w:cs="Times New Roman"/>
                <w:b/>
              </w:rPr>
              <w:t>Test 8E</w:t>
            </w:r>
            <w:r w:rsidR="00143974">
              <w:rPr>
                <w:rFonts w:ascii="Times New Roman" w:hAnsi="Times New Roman" w:cs="Times New Roman"/>
                <w:b/>
              </w:rPr>
              <w:t xml:space="preserve"> (</w:t>
            </w:r>
            <w:proofErr w:type="spellStart"/>
            <w:r w:rsidR="00143974">
              <w:rPr>
                <w:rFonts w:ascii="Times New Roman" w:hAnsi="Times New Roman" w:cs="Times New Roman"/>
                <w:b/>
              </w:rPr>
              <w:t>tors</w:t>
            </w:r>
            <w:proofErr w:type="spellEnd"/>
            <w:r w:rsidR="00143974">
              <w:rPr>
                <w:rFonts w:ascii="Times New Roman" w:hAnsi="Times New Roman" w:cs="Times New Roman"/>
                <w:b/>
              </w:rPr>
              <w:t>)</w:t>
            </w:r>
          </w:p>
          <w:p w14:paraId="77E23219" w14:textId="5CAA9F1E" w:rsidR="006515DD" w:rsidRPr="007837FB" w:rsidRDefault="001145D4">
            <w:pPr>
              <w:rPr>
                <w:rFonts w:ascii="Times New Roman" w:hAnsi="Times New Roman" w:cs="Times New Roman"/>
              </w:rPr>
            </w:pPr>
            <w:r w:rsidRPr="007837FB">
              <w:rPr>
                <w:rFonts w:ascii="Times New Roman" w:hAnsi="Times New Roman" w:cs="Times New Roman"/>
              </w:rPr>
              <w:t>Lucia på fredag</w:t>
            </w:r>
          </w:p>
        </w:tc>
      </w:tr>
      <w:tr w:rsidR="006C4F87" w:rsidRPr="008877D0" w14:paraId="77E2321F" w14:textId="77777777" w:rsidTr="007D64EF">
        <w:tc>
          <w:tcPr>
            <w:tcW w:w="1101" w:type="dxa"/>
          </w:tcPr>
          <w:p w14:paraId="77E2321B" w14:textId="3EDD51F9" w:rsidR="006C4F87" w:rsidRPr="008877D0" w:rsidRDefault="007F52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5528" w:type="dxa"/>
          </w:tcPr>
          <w:p w14:paraId="77E2321D" w14:textId="64534B6E" w:rsidR="006C4F87" w:rsidRPr="008877D0" w:rsidRDefault="00140ACC" w:rsidP="00B10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Kolföreningar</w:t>
            </w:r>
          </w:p>
        </w:tc>
        <w:tc>
          <w:tcPr>
            <w:tcW w:w="2581" w:type="dxa"/>
          </w:tcPr>
          <w:p w14:paraId="20795C1F" w14:textId="019A27C1" w:rsidR="00140ACC" w:rsidRPr="007837FB" w:rsidRDefault="00140ACC">
            <w:pPr>
              <w:rPr>
                <w:rFonts w:ascii="Times New Roman" w:hAnsi="Times New Roman" w:cs="Times New Roman"/>
                <w:b/>
              </w:rPr>
            </w:pPr>
            <w:r w:rsidRPr="007837FB">
              <w:rPr>
                <w:rFonts w:ascii="Times New Roman" w:hAnsi="Times New Roman" w:cs="Times New Roman"/>
                <w:b/>
              </w:rPr>
              <w:t>Test 8B</w:t>
            </w:r>
            <w:r w:rsidR="00143974">
              <w:rPr>
                <w:rFonts w:ascii="Times New Roman" w:hAnsi="Times New Roman" w:cs="Times New Roman"/>
                <w:b/>
              </w:rPr>
              <w:t xml:space="preserve"> (mån)</w:t>
            </w:r>
            <w:r w:rsidRPr="007837FB">
              <w:rPr>
                <w:rFonts w:ascii="Times New Roman" w:hAnsi="Times New Roman" w:cs="Times New Roman"/>
                <w:b/>
              </w:rPr>
              <w:t xml:space="preserve"> och 8C</w:t>
            </w:r>
            <w:r w:rsidR="00143974">
              <w:rPr>
                <w:rFonts w:ascii="Times New Roman" w:hAnsi="Times New Roman" w:cs="Times New Roman"/>
                <w:b/>
              </w:rPr>
              <w:t xml:space="preserve"> (</w:t>
            </w:r>
            <w:proofErr w:type="spellStart"/>
            <w:r w:rsidR="00143974">
              <w:rPr>
                <w:rFonts w:ascii="Times New Roman" w:hAnsi="Times New Roman" w:cs="Times New Roman"/>
                <w:b/>
              </w:rPr>
              <w:t>tis</w:t>
            </w:r>
            <w:proofErr w:type="spellEnd"/>
            <w:r w:rsidR="00143974">
              <w:rPr>
                <w:rFonts w:ascii="Times New Roman" w:hAnsi="Times New Roman" w:cs="Times New Roman"/>
                <w:b/>
              </w:rPr>
              <w:t>)</w:t>
            </w:r>
          </w:p>
          <w:p w14:paraId="77E2321E" w14:textId="06A6814C" w:rsidR="006C4F87" w:rsidRPr="007837FB" w:rsidRDefault="007F5282">
            <w:pPr>
              <w:rPr>
                <w:rFonts w:ascii="Times New Roman" w:hAnsi="Times New Roman" w:cs="Times New Roman"/>
                <w:b/>
              </w:rPr>
            </w:pPr>
            <w:r w:rsidRPr="007837FB">
              <w:rPr>
                <w:rFonts w:ascii="Times New Roman" w:hAnsi="Times New Roman" w:cs="Times New Roman"/>
                <w:b/>
              </w:rPr>
              <w:t xml:space="preserve">Elevens val </w:t>
            </w:r>
            <w:proofErr w:type="spellStart"/>
            <w:r w:rsidRPr="007837FB">
              <w:rPr>
                <w:rFonts w:ascii="Times New Roman" w:hAnsi="Times New Roman" w:cs="Times New Roman"/>
                <w:b/>
              </w:rPr>
              <w:t>ons-fre</w:t>
            </w:r>
            <w:bookmarkStart w:id="0" w:name="_GoBack"/>
            <w:bookmarkEnd w:id="0"/>
            <w:proofErr w:type="spellEnd"/>
          </w:p>
        </w:tc>
      </w:tr>
      <w:tr w:rsidR="00BD393F" w:rsidRPr="008877D0" w14:paraId="343A8609" w14:textId="77777777" w:rsidTr="007D64EF">
        <w:tc>
          <w:tcPr>
            <w:tcW w:w="1101" w:type="dxa"/>
          </w:tcPr>
          <w:p w14:paraId="3583C804" w14:textId="4B9E80A1" w:rsidR="00BD393F" w:rsidRDefault="007F52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5528" w:type="dxa"/>
          </w:tcPr>
          <w:p w14:paraId="1B9D0AA9" w14:textId="491DE91D" w:rsidR="00BD393F" w:rsidRDefault="007837FB" w:rsidP="00783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Jula</w:t>
            </w:r>
            <w:r w:rsidR="001145D4">
              <w:rPr>
                <w:rFonts w:ascii="Times New Roman" w:hAnsi="Times New Roman" w:cs="Times New Roman"/>
                <w:sz w:val="24"/>
                <w:szCs w:val="24"/>
              </w:rPr>
              <w:t>vslutning måndag</w:t>
            </w:r>
          </w:p>
        </w:tc>
        <w:tc>
          <w:tcPr>
            <w:tcW w:w="2581" w:type="dxa"/>
          </w:tcPr>
          <w:p w14:paraId="72AEBAA0" w14:textId="58300BF7" w:rsidR="00BD393F" w:rsidRPr="007837FB" w:rsidRDefault="00BD393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D393F" w:rsidRPr="008877D0" w14:paraId="7FD5750D" w14:textId="77777777" w:rsidTr="007D64EF">
        <w:tc>
          <w:tcPr>
            <w:tcW w:w="1101" w:type="dxa"/>
          </w:tcPr>
          <w:p w14:paraId="6E465A06" w14:textId="1AB98771" w:rsidR="00BD393F" w:rsidRDefault="007F52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14:paraId="1BF88700" w14:textId="74FF51B0" w:rsidR="00BD393F" w:rsidRDefault="00BD39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1" w:type="dxa"/>
          </w:tcPr>
          <w:p w14:paraId="285FD75B" w14:textId="4647E69C" w:rsidR="00BD393F" w:rsidRPr="007837FB" w:rsidRDefault="00BD393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D393F" w:rsidRPr="008877D0" w14:paraId="3DCD53EA" w14:textId="77777777" w:rsidTr="007D64EF">
        <w:tc>
          <w:tcPr>
            <w:tcW w:w="1101" w:type="dxa"/>
          </w:tcPr>
          <w:p w14:paraId="5B878D40" w14:textId="5A8DC38E" w:rsidR="00BD393F" w:rsidRDefault="007F52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528" w:type="dxa"/>
          </w:tcPr>
          <w:p w14:paraId="7A42C6EF" w14:textId="1AEF2F4F" w:rsidR="00BD393F" w:rsidRDefault="00BD39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1" w:type="dxa"/>
          </w:tcPr>
          <w:p w14:paraId="6ED6B43C" w14:textId="4F66CD61" w:rsidR="00BD393F" w:rsidRPr="007837FB" w:rsidRDefault="00BD393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D393F" w:rsidRPr="008877D0" w14:paraId="4689EB19" w14:textId="77777777" w:rsidTr="007D64EF">
        <w:tc>
          <w:tcPr>
            <w:tcW w:w="1101" w:type="dxa"/>
          </w:tcPr>
          <w:p w14:paraId="63AAC01D" w14:textId="0B93FFB2" w:rsidR="00BD393F" w:rsidRDefault="007F52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528" w:type="dxa"/>
          </w:tcPr>
          <w:p w14:paraId="2898FA05" w14:textId="1C85DD45" w:rsidR="00BD393F" w:rsidRDefault="00140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Livsmedelskemi</w:t>
            </w:r>
          </w:p>
        </w:tc>
        <w:tc>
          <w:tcPr>
            <w:tcW w:w="2581" w:type="dxa"/>
          </w:tcPr>
          <w:p w14:paraId="0FBC515C" w14:textId="1B84E730" w:rsidR="00BD393F" w:rsidRPr="007837FB" w:rsidRDefault="001145D4">
            <w:pPr>
              <w:rPr>
                <w:rFonts w:ascii="Times New Roman" w:hAnsi="Times New Roman" w:cs="Times New Roman"/>
                <w:b/>
              </w:rPr>
            </w:pPr>
            <w:r w:rsidRPr="007837FB">
              <w:rPr>
                <w:rFonts w:ascii="Times New Roman" w:hAnsi="Times New Roman" w:cs="Times New Roman"/>
                <w:b/>
              </w:rPr>
              <w:t xml:space="preserve">Skolan börjar </w:t>
            </w:r>
            <w:r w:rsidR="007837FB" w:rsidRPr="007837FB">
              <w:rPr>
                <w:rFonts w:ascii="Times New Roman" w:hAnsi="Times New Roman" w:cs="Times New Roman"/>
                <w:b/>
              </w:rPr>
              <w:t xml:space="preserve">på </w:t>
            </w:r>
            <w:r w:rsidRPr="007837FB">
              <w:rPr>
                <w:rFonts w:ascii="Times New Roman" w:hAnsi="Times New Roman" w:cs="Times New Roman"/>
                <w:b/>
              </w:rPr>
              <w:t>tisdag</w:t>
            </w:r>
          </w:p>
        </w:tc>
      </w:tr>
      <w:tr w:rsidR="00BD393F" w:rsidRPr="008877D0" w14:paraId="498AC2B7" w14:textId="77777777" w:rsidTr="007D64EF">
        <w:tc>
          <w:tcPr>
            <w:tcW w:w="1101" w:type="dxa"/>
          </w:tcPr>
          <w:p w14:paraId="3BF1CC8F" w14:textId="47C512BA" w:rsidR="00BD393F" w:rsidRDefault="007F52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528" w:type="dxa"/>
          </w:tcPr>
          <w:p w14:paraId="464151CE" w14:textId="7C70F01E" w:rsidR="00BD393F" w:rsidRDefault="00140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Livsmedelskemi</w:t>
            </w:r>
          </w:p>
        </w:tc>
        <w:tc>
          <w:tcPr>
            <w:tcW w:w="2581" w:type="dxa"/>
          </w:tcPr>
          <w:p w14:paraId="52EC2D18" w14:textId="77777777" w:rsidR="00BD393F" w:rsidRPr="00301086" w:rsidRDefault="00BD39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393F" w:rsidRPr="008877D0" w14:paraId="34EA218F" w14:textId="77777777" w:rsidTr="00B10374">
        <w:trPr>
          <w:trHeight w:val="339"/>
        </w:trPr>
        <w:tc>
          <w:tcPr>
            <w:tcW w:w="1101" w:type="dxa"/>
          </w:tcPr>
          <w:p w14:paraId="1CCBD731" w14:textId="6E6C32D9" w:rsidR="00BD393F" w:rsidRDefault="007F52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528" w:type="dxa"/>
          </w:tcPr>
          <w:p w14:paraId="530B2394" w14:textId="6FEB066C" w:rsidR="00BD393F" w:rsidRDefault="00140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Miljö och hälsa</w:t>
            </w:r>
          </w:p>
        </w:tc>
        <w:tc>
          <w:tcPr>
            <w:tcW w:w="2581" w:type="dxa"/>
          </w:tcPr>
          <w:p w14:paraId="6D60C81E" w14:textId="7658A874" w:rsidR="00BD393F" w:rsidRPr="00301086" w:rsidRDefault="00BD39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393F" w:rsidRPr="008877D0" w14:paraId="202BCFD0" w14:textId="77777777" w:rsidTr="007D64EF">
        <w:tc>
          <w:tcPr>
            <w:tcW w:w="1101" w:type="dxa"/>
          </w:tcPr>
          <w:p w14:paraId="47FD03F5" w14:textId="47E7A166" w:rsidR="00BD393F" w:rsidRDefault="007F52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528" w:type="dxa"/>
          </w:tcPr>
          <w:p w14:paraId="508DA37F" w14:textId="26625A37" w:rsidR="00BD393F" w:rsidRDefault="00140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Miljö och hälsa</w:t>
            </w:r>
          </w:p>
        </w:tc>
        <w:tc>
          <w:tcPr>
            <w:tcW w:w="2581" w:type="dxa"/>
          </w:tcPr>
          <w:p w14:paraId="64C622A4" w14:textId="78C7D082" w:rsidR="00BD393F" w:rsidRPr="00301086" w:rsidRDefault="00BD39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393F" w:rsidRPr="008877D0" w14:paraId="0D89888A" w14:textId="77777777" w:rsidTr="007D64EF">
        <w:tc>
          <w:tcPr>
            <w:tcW w:w="1101" w:type="dxa"/>
          </w:tcPr>
          <w:p w14:paraId="19CE62DE" w14:textId="1C27958E" w:rsidR="00BD393F" w:rsidRDefault="007F52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528" w:type="dxa"/>
          </w:tcPr>
          <w:p w14:paraId="1DB39F77" w14:textId="262BC8EC" w:rsidR="00BD393F" w:rsidRDefault="00140ACC" w:rsidP="00B10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Miljö och hälsa</w:t>
            </w:r>
          </w:p>
        </w:tc>
        <w:tc>
          <w:tcPr>
            <w:tcW w:w="2581" w:type="dxa"/>
          </w:tcPr>
          <w:p w14:paraId="0EF95048" w14:textId="24971612" w:rsidR="00BD393F" w:rsidRPr="00301086" w:rsidRDefault="00BD39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393F" w:rsidRPr="008877D0" w14:paraId="5347E51A" w14:textId="77777777" w:rsidTr="007D64EF">
        <w:tc>
          <w:tcPr>
            <w:tcW w:w="1101" w:type="dxa"/>
          </w:tcPr>
          <w:p w14:paraId="4048C2D7" w14:textId="35A137B6" w:rsidR="00BD393F" w:rsidRDefault="007F52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528" w:type="dxa"/>
          </w:tcPr>
          <w:p w14:paraId="4267922B" w14:textId="02B76635" w:rsidR="00BD393F" w:rsidRDefault="00B10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Fysik/teknik</w:t>
            </w:r>
          </w:p>
        </w:tc>
        <w:tc>
          <w:tcPr>
            <w:tcW w:w="2581" w:type="dxa"/>
          </w:tcPr>
          <w:p w14:paraId="1A5F40DC" w14:textId="77777777" w:rsidR="00BD393F" w:rsidRPr="00301086" w:rsidRDefault="00BD39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393F" w:rsidRPr="008877D0" w14:paraId="7B205827" w14:textId="77777777" w:rsidTr="007D64EF">
        <w:tc>
          <w:tcPr>
            <w:tcW w:w="1101" w:type="dxa"/>
          </w:tcPr>
          <w:p w14:paraId="160D074F" w14:textId="04E313C4" w:rsidR="00BD393F" w:rsidRDefault="007F52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528" w:type="dxa"/>
          </w:tcPr>
          <w:p w14:paraId="0CDE2F41" w14:textId="50D8B0EE" w:rsidR="00BD393F" w:rsidRDefault="00B10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Sportlov</w:t>
            </w:r>
          </w:p>
        </w:tc>
        <w:tc>
          <w:tcPr>
            <w:tcW w:w="2581" w:type="dxa"/>
          </w:tcPr>
          <w:p w14:paraId="42C78404" w14:textId="6C005895" w:rsidR="00BD393F" w:rsidRPr="007837FB" w:rsidRDefault="00140ACC">
            <w:pPr>
              <w:rPr>
                <w:rFonts w:ascii="Times New Roman" w:hAnsi="Times New Roman" w:cs="Times New Roman"/>
                <w:b/>
              </w:rPr>
            </w:pPr>
            <w:r w:rsidRPr="007837FB">
              <w:rPr>
                <w:rFonts w:ascii="Times New Roman" w:hAnsi="Times New Roman" w:cs="Times New Roman"/>
                <w:b/>
              </w:rPr>
              <w:t>Lov</w:t>
            </w:r>
          </w:p>
        </w:tc>
      </w:tr>
    </w:tbl>
    <w:p w14:paraId="77E2322B" w14:textId="6D18DCA0" w:rsidR="006C4F87" w:rsidRPr="008877D0" w:rsidRDefault="006D5BEF" w:rsidP="003A3BDE">
      <w:pPr>
        <w:pStyle w:val="Rubrik1"/>
        <w:rPr>
          <w:rFonts w:ascii="Times New Roman" w:hAnsi="Times New Roman" w:cs="Times New Roman"/>
        </w:rPr>
      </w:pPr>
      <w:r w:rsidRPr="008877D0">
        <w:rPr>
          <w:rFonts w:ascii="Times New Roman" w:hAnsi="Times New Roman" w:cs="Times New Roman"/>
        </w:rPr>
        <w:t>Syfte</w:t>
      </w:r>
    </w:p>
    <w:p w14:paraId="0087794C" w14:textId="16A165A2" w:rsidR="00B10374" w:rsidRPr="00140ACC" w:rsidRDefault="00B10374" w:rsidP="00B10374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192" w:hanging="360"/>
        <w:jc w:val="both"/>
        <w:rPr>
          <w:rFonts w:ascii="Garamond" w:hAnsi="Garamond" w:cs="Garamond"/>
          <w:color w:val="000000"/>
        </w:rPr>
      </w:pPr>
      <w:r w:rsidRPr="00140ACC">
        <w:rPr>
          <w:rFonts w:ascii="Garamond" w:hAnsi="Garamond" w:cs="Garamond"/>
          <w:color w:val="000000"/>
        </w:rPr>
        <w:t>använda kunskaper i kemi för att granska information, kommunicera och ta ställning i frågor som rör en</w:t>
      </w:r>
      <w:r w:rsidR="007711BF">
        <w:rPr>
          <w:rFonts w:ascii="Garamond" w:hAnsi="Garamond" w:cs="Garamond"/>
          <w:color w:val="000000"/>
        </w:rPr>
        <w:t>ergi, miljö, hälsa och samhälle</w:t>
      </w:r>
    </w:p>
    <w:p w14:paraId="68451274" w14:textId="382E95A0" w:rsidR="00B10374" w:rsidRPr="00140ACC" w:rsidRDefault="00B10374" w:rsidP="00B10374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192" w:hanging="360"/>
        <w:jc w:val="both"/>
        <w:rPr>
          <w:rFonts w:ascii="Garamond" w:hAnsi="Garamond" w:cs="Garamond"/>
          <w:color w:val="000000"/>
        </w:rPr>
      </w:pPr>
      <w:r w:rsidRPr="00140ACC">
        <w:rPr>
          <w:rFonts w:ascii="Garamond" w:hAnsi="Garamond" w:cs="Garamond"/>
          <w:color w:val="000000"/>
        </w:rPr>
        <w:t>genomföra systema</w:t>
      </w:r>
      <w:r w:rsidR="007711BF">
        <w:rPr>
          <w:rFonts w:ascii="Garamond" w:hAnsi="Garamond" w:cs="Garamond"/>
          <w:color w:val="000000"/>
        </w:rPr>
        <w:t>tiska undersökningar i kemi</w:t>
      </w:r>
    </w:p>
    <w:p w14:paraId="3CE1CEAC" w14:textId="77777777" w:rsidR="00B10374" w:rsidRPr="00140ACC" w:rsidRDefault="00B10374" w:rsidP="00B10374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192" w:hanging="360"/>
        <w:jc w:val="both"/>
        <w:rPr>
          <w:rFonts w:ascii="Garamond" w:hAnsi="Garamond" w:cs="Garamond"/>
          <w:color w:val="000000"/>
        </w:rPr>
      </w:pPr>
      <w:r w:rsidRPr="00140ACC">
        <w:rPr>
          <w:rFonts w:ascii="Garamond" w:hAnsi="Garamond" w:cs="Garamond"/>
          <w:color w:val="000000"/>
        </w:rPr>
        <w:t>använda kemins begrepp, modeller och teorier för att beskriva och förklara kemiska samband i samhället, naturen och inuti människan.</w:t>
      </w:r>
    </w:p>
    <w:p w14:paraId="0BB725CC" w14:textId="77777777" w:rsidR="00140ACC" w:rsidRDefault="00D11EFD" w:rsidP="00140ACC">
      <w:pPr>
        <w:pStyle w:val="Rubrik1"/>
      </w:pPr>
      <w:r w:rsidRPr="008877D0">
        <w:t>Centralt innehåll</w:t>
      </w:r>
    </w:p>
    <w:p w14:paraId="25E49A16" w14:textId="0C31C8B9" w:rsidR="00B10374" w:rsidRPr="00140ACC" w:rsidRDefault="00B10374" w:rsidP="00140ACC">
      <w:pPr>
        <w:pStyle w:val="Ingetavstnd"/>
        <w:rPr>
          <w:rFonts w:asciiTheme="majorHAnsi" w:hAnsiTheme="majorHAnsi" w:cstheme="majorBidi"/>
          <w:color w:val="365F91" w:themeColor="accent1" w:themeShade="BF"/>
        </w:rPr>
      </w:pPr>
      <w:r w:rsidRPr="00140ACC">
        <w:t>Kemin i naturen</w:t>
      </w:r>
    </w:p>
    <w:p w14:paraId="3F419460" w14:textId="77777777" w:rsidR="00B10374" w:rsidRPr="00140ACC" w:rsidRDefault="00B10374" w:rsidP="00B10374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192" w:hanging="360"/>
        <w:jc w:val="both"/>
        <w:rPr>
          <w:rFonts w:ascii="Garamond" w:hAnsi="Garamond" w:cs="Garamond"/>
          <w:color w:val="000000"/>
        </w:rPr>
      </w:pPr>
      <w:r w:rsidRPr="00140ACC">
        <w:rPr>
          <w:rFonts w:ascii="Garamond" w:hAnsi="Garamond" w:cs="Garamond"/>
          <w:color w:val="000000"/>
        </w:rPr>
        <w:t>Kemiska föreningar och hur atomer sätts samman till molekyl- och jonföreningar genom kemiska reaktioner.</w:t>
      </w:r>
    </w:p>
    <w:p w14:paraId="51E5EE0E" w14:textId="77777777" w:rsidR="00B10374" w:rsidRPr="00140ACC" w:rsidRDefault="00B10374" w:rsidP="00B10374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192" w:hanging="360"/>
        <w:jc w:val="both"/>
        <w:rPr>
          <w:rFonts w:ascii="Garamond" w:hAnsi="Garamond" w:cs="Garamond"/>
          <w:color w:val="000000"/>
        </w:rPr>
      </w:pPr>
      <w:r w:rsidRPr="00140ACC">
        <w:rPr>
          <w:rFonts w:ascii="Garamond" w:hAnsi="Garamond" w:cs="Garamond"/>
          <w:color w:val="000000"/>
        </w:rPr>
        <w:t>Partikelmodell för att beskriva och förklara fasers egenskaper, fasövergångar och spridningsprocesser för materia i luft, vatten och mark.</w:t>
      </w:r>
    </w:p>
    <w:p w14:paraId="7CEA7E5A" w14:textId="77777777" w:rsidR="00B10374" w:rsidRPr="00140ACC" w:rsidRDefault="00B10374" w:rsidP="00B10374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192" w:hanging="360"/>
        <w:jc w:val="both"/>
        <w:rPr>
          <w:rFonts w:ascii="Garamond" w:hAnsi="Garamond" w:cs="Garamond"/>
          <w:color w:val="000000"/>
        </w:rPr>
      </w:pPr>
      <w:r w:rsidRPr="00140ACC">
        <w:rPr>
          <w:rFonts w:ascii="Garamond" w:hAnsi="Garamond" w:cs="Garamond"/>
          <w:color w:val="000000"/>
        </w:rPr>
        <w:t>Vatten som lösningsmedel och transportör av ämnen, till exempel i mark, växter och människokroppen. Lösningar, fällningar, syror och baser samt pH-värde.</w:t>
      </w:r>
    </w:p>
    <w:p w14:paraId="4AFE38C8" w14:textId="77777777" w:rsidR="00B10374" w:rsidRPr="00140ACC" w:rsidRDefault="00B10374" w:rsidP="00B10374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192" w:hanging="360"/>
        <w:jc w:val="both"/>
        <w:rPr>
          <w:rFonts w:ascii="Garamond" w:hAnsi="Garamond" w:cs="Garamond"/>
          <w:color w:val="000000"/>
        </w:rPr>
      </w:pPr>
      <w:r w:rsidRPr="00140ACC">
        <w:rPr>
          <w:rFonts w:ascii="Garamond" w:hAnsi="Garamond" w:cs="Garamond"/>
          <w:color w:val="000000"/>
        </w:rPr>
        <w:t>Några kemiska processer i mark, luft och vatten ur miljö- och hälsosynpunkt.</w:t>
      </w:r>
    </w:p>
    <w:p w14:paraId="15D534B0" w14:textId="77777777" w:rsidR="00B10374" w:rsidRPr="00140ACC" w:rsidRDefault="00B10374" w:rsidP="00B10374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192" w:hanging="360"/>
        <w:jc w:val="both"/>
        <w:rPr>
          <w:rFonts w:ascii="Garamond" w:hAnsi="Garamond" w:cs="Garamond"/>
          <w:color w:val="000000"/>
        </w:rPr>
      </w:pPr>
      <w:r w:rsidRPr="00140ACC">
        <w:rPr>
          <w:rFonts w:ascii="Garamond" w:hAnsi="Garamond" w:cs="Garamond"/>
          <w:color w:val="000000"/>
        </w:rPr>
        <w:t>Kolatomens egenskaper och funktion som byggsten i alla levande organismer. Kolatomens kretslopp.</w:t>
      </w:r>
    </w:p>
    <w:p w14:paraId="2F530A39" w14:textId="77777777" w:rsidR="00B10374" w:rsidRPr="00140ACC" w:rsidRDefault="00B10374" w:rsidP="00B10374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192" w:hanging="360"/>
        <w:jc w:val="both"/>
        <w:rPr>
          <w:rFonts w:ascii="Garamond" w:hAnsi="Garamond" w:cs="Garamond"/>
          <w:color w:val="000000"/>
        </w:rPr>
      </w:pPr>
      <w:r w:rsidRPr="00140ACC">
        <w:rPr>
          <w:rFonts w:ascii="Garamond" w:hAnsi="Garamond" w:cs="Garamond"/>
          <w:color w:val="000000"/>
        </w:rPr>
        <w:t>Fotosyntes och förbränning samt energiomvandlingar i dessa reaktioner.</w:t>
      </w:r>
    </w:p>
    <w:p w14:paraId="2B2C73A8" w14:textId="77777777" w:rsidR="00B10374" w:rsidRPr="00140ACC" w:rsidRDefault="00B10374" w:rsidP="00B10374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192" w:hanging="360"/>
        <w:jc w:val="both"/>
        <w:rPr>
          <w:rFonts w:ascii="Garamond" w:hAnsi="Garamond" w:cs="Garamond"/>
          <w:color w:val="000000"/>
        </w:rPr>
      </w:pPr>
      <w:r w:rsidRPr="00140ACC">
        <w:rPr>
          <w:rFonts w:ascii="Garamond" w:hAnsi="Garamond" w:cs="Garamond"/>
          <w:color w:val="000000"/>
        </w:rPr>
        <w:t>Processer för att rena dricksvatten och avloppsvatten lokalt och globalt.</w:t>
      </w:r>
    </w:p>
    <w:p w14:paraId="1D76BACD" w14:textId="77777777" w:rsidR="00B10374" w:rsidRPr="00140ACC" w:rsidRDefault="00B10374" w:rsidP="00B10374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192" w:hanging="360"/>
        <w:jc w:val="both"/>
        <w:rPr>
          <w:rFonts w:ascii="Garamond" w:hAnsi="Garamond" w:cs="Garamond"/>
          <w:color w:val="000000"/>
        </w:rPr>
      </w:pPr>
      <w:r w:rsidRPr="00140ACC">
        <w:rPr>
          <w:rFonts w:ascii="Garamond" w:hAnsi="Garamond" w:cs="Garamond"/>
          <w:color w:val="000000"/>
        </w:rPr>
        <w:t>Vanliga kemikalier i hemmet och i samhället, till exempel rengöringsprodukter, kosmetika, färger och bränslen samt hur de påverkar hälsan och miljön.</w:t>
      </w:r>
    </w:p>
    <w:p w14:paraId="6EE91D57" w14:textId="77777777" w:rsidR="00B10374" w:rsidRPr="00140ACC" w:rsidRDefault="00B10374" w:rsidP="00B10374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192" w:hanging="360"/>
        <w:jc w:val="both"/>
        <w:rPr>
          <w:rFonts w:ascii="Garamond" w:hAnsi="Garamond" w:cs="Garamond"/>
          <w:color w:val="000000"/>
        </w:rPr>
      </w:pPr>
      <w:r w:rsidRPr="00140ACC">
        <w:rPr>
          <w:rFonts w:ascii="Garamond" w:hAnsi="Garamond" w:cs="Garamond"/>
          <w:color w:val="000000"/>
        </w:rPr>
        <w:t>Hur man hanterar kemikalier och brandfarliga ämnen på ett säkert sätt.</w:t>
      </w:r>
    </w:p>
    <w:p w14:paraId="00178EC4" w14:textId="77777777" w:rsidR="00B10374" w:rsidRPr="00140ACC" w:rsidRDefault="00B10374" w:rsidP="00B10374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192" w:hanging="360"/>
        <w:jc w:val="both"/>
        <w:rPr>
          <w:rFonts w:ascii="Garamond" w:hAnsi="Garamond" w:cs="Garamond"/>
          <w:color w:val="000000"/>
        </w:rPr>
      </w:pPr>
      <w:r w:rsidRPr="00140ACC">
        <w:rPr>
          <w:rFonts w:ascii="Garamond" w:hAnsi="Garamond" w:cs="Garamond"/>
          <w:color w:val="000000"/>
        </w:rPr>
        <w:t>Aktuella samhällsfrågor som rör kemi.</w:t>
      </w:r>
    </w:p>
    <w:p w14:paraId="06BC8AF0" w14:textId="77777777" w:rsidR="00140ACC" w:rsidRDefault="00140ACC" w:rsidP="00140ACC">
      <w:pPr>
        <w:pStyle w:val="Ingetavstnd"/>
      </w:pPr>
    </w:p>
    <w:p w14:paraId="0A2ACCD1" w14:textId="77777777" w:rsidR="00140ACC" w:rsidRDefault="00140ACC" w:rsidP="00140ACC">
      <w:pPr>
        <w:pStyle w:val="Ingetavstnd"/>
      </w:pPr>
    </w:p>
    <w:p w14:paraId="48C4C733" w14:textId="77777777" w:rsidR="007711BF" w:rsidRDefault="007711BF" w:rsidP="00140ACC">
      <w:pPr>
        <w:pStyle w:val="Ingetavstnd"/>
      </w:pPr>
    </w:p>
    <w:p w14:paraId="55CCE769" w14:textId="77777777" w:rsidR="007837FB" w:rsidRDefault="007837FB" w:rsidP="00140ACC">
      <w:pPr>
        <w:pStyle w:val="Ingetavstnd"/>
      </w:pPr>
    </w:p>
    <w:p w14:paraId="22CCA7EF" w14:textId="77777777" w:rsidR="00B10374" w:rsidRDefault="00B10374" w:rsidP="00140ACC">
      <w:pPr>
        <w:pStyle w:val="Ingetavstnd"/>
      </w:pPr>
      <w:r>
        <w:t>Kemin och världsbilden</w:t>
      </w:r>
    </w:p>
    <w:p w14:paraId="321F5E39" w14:textId="77777777" w:rsidR="00B10374" w:rsidRDefault="00B10374" w:rsidP="00B10374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192" w:hanging="360"/>
        <w:jc w:val="both"/>
        <w:rPr>
          <w:rFonts w:ascii="Garamond" w:hAnsi="Garamond" w:cs="Garamond"/>
          <w:color w:val="000000"/>
          <w:sz w:val="24"/>
          <w:szCs w:val="24"/>
        </w:rPr>
      </w:pPr>
      <w:r w:rsidRPr="007711BF">
        <w:rPr>
          <w:rFonts w:ascii="Garamond" w:hAnsi="Garamond" w:cs="Garamond"/>
          <w:color w:val="000000"/>
        </w:rPr>
        <w:t>Aktuella forskningsområden inom kemi, till exempel materialutveckling och nanoteknik.</w:t>
      </w:r>
    </w:p>
    <w:p w14:paraId="2700272C" w14:textId="77777777" w:rsidR="00140ACC" w:rsidRDefault="00140ACC" w:rsidP="00140ACC">
      <w:pPr>
        <w:pStyle w:val="Ingetavstnd"/>
      </w:pPr>
    </w:p>
    <w:p w14:paraId="393A4E01" w14:textId="77777777" w:rsidR="00B10374" w:rsidRDefault="00B10374" w:rsidP="00140ACC">
      <w:pPr>
        <w:pStyle w:val="Ingetavstnd"/>
      </w:pPr>
      <w:r>
        <w:t>Kemins metoder och arbetssätt</w:t>
      </w:r>
    </w:p>
    <w:p w14:paraId="0CCF5CB9" w14:textId="77777777" w:rsidR="00B10374" w:rsidRPr="007711BF" w:rsidRDefault="00B10374" w:rsidP="00B10374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192" w:hanging="360"/>
        <w:jc w:val="both"/>
        <w:rPr>
          <w:rFonts w:ascii="Garamond" w:hAnsi="Garamond" w:cs="Garamond"/>
          <w:color w:val="000000"/>
        </w:rPr>
      </w:pPr>
      <w:r w:rsidRPr="007711BF">
        <w:rPr>
          <w:rFonts w:ascii="Garamond" w:hAnsi="Garamond" w:cs="Garamond"/>
          <w:color w:val="000000"/>
        </w:rPr>
        <w:t>Systematiska undersökningar. Formulering av enkla frågeställningar, planering, utförande och utvärdering.</w:t>
      </w:r>
    </w:p>
    <w:p w14:paraId="45FD9C31" w14:textId="77777777" w:rsidR="00B10374" w:rsidRPr="007711BF" w:rsidRDefault="00B10374" w:rsidP="00B10374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192" w:hanging="360"/>
        <w:jc w:val="both"/>
        <w:rPr>
          <w:rFonts w:ascii="Garamond" w:hAnsi="Garamond" w:cs="Garamond"/>
          <w:color w:val="000000"/>
        </w:rPr>
      </w:pPr>
      <w:r w:rsidRPr="007711BF">
        <w:rPr>
          <w:rFonts w:ascii="Garamond" w:hAnsi="Garamond" w:cs="Garamond"/>
          <w:color w:val="000000"/>
        </w:rPr>
        <w:t>Sambandet mellan kemiska undersökningar och utvecklingen av begrepp, modeller och teorier.</w:t>
      </w:r>
    </w:p>
    <w:p w14:paraId="0BA0CC34" w14:textId="6B5C8581" w:rsidR="00140ACC" w:rsidRPr="007419EF" w:rsidRDefault="00B10374" w:rsidP="007419EF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192" w:hanging="360"/>
        <w:jc w:val="both"/>
        <w:rPr>
          <w:rFonts w:ascii="Garamond" w:hAnsi="Garamond" w:cs="Garamond"/>
          <w:color w:val="000000"/>
        </w:rPr>
      </w:pPr>
      <w:r w:rsidRPr="007711BF">
        <w:rPr>
          <w:rFonts w:ascii="Garamond" w:hAnsi="Garamond" w:cs="Garamond"/>
          <w:color w:val="000000"/>
        </w:rPr>
        <w:t>Dokumentation av undersökningar med tabeller, diagram, bilder och skriftliga rapporter.</w:t>
      </w:r>
    </w:p>
    <w:p w14:paraId="3CDC209C" w14:textId="0E4B9E70" w:rsidR="00B36209" w:rsidRPr="00B36209" w:rsidRDefault="00140ACC" w:rsidP="00B36209">
      <w:pPr>
        <w:pStyle w:val="Rubrik1"/>
      </w:pPr>
      <w:r>
        <w:t>Bedömning</w:t>
      </w:r>
    </w:p>
    <w:p w14:paraId="2013B648" w14:textId="77777777" w:rsidR="00057818" w:rsidRDefault="00B36209" w:rsidP="00057818">
      <w:pPr>
        <w:rPr>
          <w:rFonts w:ascii="Garamond" w:hAnsi="Garamond"/>
        </w:rPr>
      </w:pPr>
      <w:r w:rsidRPr="00057818">
        <w:rPr>
          <w:rFonts w:ascii="Garamond" w:hAnsi="Garamond"/>
        </w:rPr>
        <w:t>Lektioner (aktivitet under genomg</w:t>
      </w:r>
      <w:r w:rsidR="007711BF" w:rsidRPr="00057818">
        <w:rPr>
          <w:rFonts w:ascii="Garamond" w:hAnsi="Garamond"/>
        </w:rPr>
        <w:t xml:space="preserve">ångar, diskussionsuppgifter, </w:t>
      </w:r>
      <w:r w:rsidRPr="00057818">
        <w:rPr>
          <w:rFonts w:ascii="Garamond" w:hAnsi="Garamond"/>
        </w:rPr>
        <w:t>vid par och gruppuppgifter)</w:t>
      </w:r>
      <w:r w:rsidR="00140ACC" w:rsidRPr="00057818">
        <w:rPr>
          <w:rFonts w:ascii="Garamond" w:hAnsi="Garamond"/>
        </w:rPr>
        <w:t xml:space="preserve">Laborationer, </w:t>
      </w:r>
      <w:r w:rsidRPr="00057818">
        <w:rPr>
          <w:rFonts w:ascii="Garamond" w:hAnsi="Garamond"/>
        </w:rPr>
        <w:t xml:space="preserve">varav </w:t>
      </w:r>
      <w:r w:rsidR="00057818">
        <w:rPr>
          <w:rFonts w:ascii="Garamond" w:hAnsi="Garamond"/>
        </w:rPr>
        <w:t xml:space="preserve">ett </w:t>
      </w:r>
    </w:p>
    <w:p w14:paraId="6F891E1C" w14:textId="2F449EA1" w:rsidR="00057818" w:rsidRDefault="00057818" w:rsidP="00057818">
      <w:pPr>
        <w:rPr>
          <w:rFonts w:ascii="Garamond" w:hAnsi="Garamond"/>
        </w:rPr>
      </w:pPr>
      <w:r>
        <w:rPr>
          <w:rFonts w:ascii="Garamond" w:hAnsi="Garamond"/>
        </w:rPr>
        <w:t>L</w:t>
      </w:r>
      <w:r w:rsidR="007711BF" w:rsidRPr="00057818">
        <w:rPr>
          <w:rFonts w:ascii="Garamond" w:hAnsi="Garamond"/>
        </w:rPr>
        <w:t>aborationsprov</w:t>
      </w:r>
    </w:p>
    <w:p w14:paraId="7004F77A" w14:textId="6AABCBFC" w:rsidR="00140ACC" w:rsidRPr="00057818" w:rsidRDefault="00057818" w:rsidP="00057818">
      <w:pPr>
        <w:rPr>
          <w:rFonts w:ascii="Garamond" w:hAnsi="Garamond"/>
        </w:rPr>
      </w:pPr>
      <w:r>
        <w:rPr>
          <w:rFonts w:ascii="Garamond" w:hAnsi="Garamond"/>
        </w:rPr>
        <w:t>Kolföreningarnas kemi - T</w:t>
      </w:r>
      <w:r w:rsidR="007711BF" w:rsidRPr="00057818">
        <w:rPr>
          <w:rFonts w:ascii="Garamond" w:hAnsi="Garamond"/>
        </w:rPr>
        <w:t>est</w:t>
      </w:r>
    </w:p>
    <w:p w14:paraId="1B6C2C4B" w14:textId="505A1296" w:rsidR="00140ACC" w:rsidRPr="00057818" w:rsidRDefault="00057818" w:rsidP="00057818">
      <w:pPr>
        <w:rPr>
          <w:rFonts w:ascii="Garamond" w:hAnsi="Garamond"/>
        </w:rPr>
      </w:pPr>
      <w:r>
        <w:rPr>
          <w:rFonts w:ascii="Garamond" w:hAnsi="Garamond"/>
        </w:rPr>
        <w:t xml:space="preserve">Miljö och hälsa - </w:t>
      </w:r>
      <w:proofErr w:type="spellStart"/>
      <w:r>
        <w:rPr>
          <w:rFonts w:ascii="Garamond" w:hAnsi="Garamond"/>
        </w:rPr>
        <w:t>Podd</w:t>
      </w:r>
      <w:proofErr w:type="spellEnd"/>
    </w:p>
    <w:p w14:paraId="7595D9F2" w14:textId="772060F0" w:rsidR="001B1472" w:rsidRDefault="001B1472" w:rsidP="001B1472">
      <w:pPr>
        <w:pStyle w:val="Rubrik1"/>
      </w:pPr>
      <w:r w:rsidRPr="008877D0">
        <w:t>Kunskapskrav</w:t>
      </w:r>
      <w:r w:rsidR="00075ECC">
        <w:t xml:space="preserve"> </w:t>
      </w:r>
      <w:r w:rsidR="0024619E">
        <w:t>laborationer</w:t>
      </w:r>
    </w:p>
    <w:p w14:paraId="2D14B008" w14:textId="77777777" w:rsidR="0024619E" w:rsidRDefault="0024619E" w:rsidP="002461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880"/>
        <w:gridCol w:w="2880"/>
        <w:gridCol w:w="2980"/>
      </w:tblGrid>
      <w:tr w:rsidR="0024619E" w:rsidRPr="0024619E" w14:paraId="7D77207D" w14:textId="77777777" w:rsidTr="0024619E">
        <w:trPr>
          <w:trHeight w:val="1530"/>
        </w:trPr>
        <w:tc>
          <w:tcPr>
            <w:tcW w:w="2880" w:type="dxa"/>
            <w:hideMark/>
          </w:tcPr>
          <w:p w14:paraId="33F50507" w14:textId="77777777" w:rsidR="0024619E" w:rsidRPr="0024619E" w:rsidRDefault="0024619E" w:rsidP="002461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4619E">
              <w:rPr>
                <w:rFonts w:ascii="Times New Roman" w:hAnsi="Times New Roman" w:cs="Times New Roman"/>
              </w:rPr>
              <w:t xml:space="preserve"> Eleven kan genomföra undersökningar utifrån givna planeringar och även </w:t>
            </w:r>
            <w:r w:rsidRPr="0024619E">
              <w:rPr>
                <w:rFonts w:ascii="Times New Roman" w:hAnsi="Times New Roman" w:cs="Times New Roman"/>
                <w:b/>
                <w:bCs/>
              </w:rPr>
              <w:t xml:space="preserve">bidra till att formulera </w:t>
            </w:r>
            <w:r w:rsidRPr="0024619E">
              <w:rPr>
                <w:rFonts w:ascii="Times New Roman" w:hAnsi="Times New Roman" w:cs="Times New Roman"/>
              </w:rPr>
              <w:t xml:space="preserve">enkla frågeställningar och planeringar som det går att arbeta systematiskt utifrån. </w:t>
            </w:r>
          </w:p>
        </w:tc>
        <w:tc>
          <w:tcPr>
            <w:tcW w:w="2880" w:type="dxa"/>
            <w:hideMark/>
          </w:tcPr>
          <w:p w14:paraId="59CEB79B" w14:textId="77777777" w:rsidR="0024619E" w:rsidRPr="0024619E" w:rsidRDefault="0024619E" w:rsidP="002461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4619E">
              <w:rPr>
                <w:rFonts w:ascii="Times New Roman" w:hAnsi="Times New Roman" w:cs="Times New Roman"/>
              </w:rPr>
              <w:t>Eleven kan genomföra undersökningar utifrån givna planeringar och även</w:t>
            </w:r>
            <w:r w:rsidRPr="0024619E">
              <w:rPr>
                <w:rFonts w:ascii="Times New Roman" w:hAnsi="Times New Roman" w:cs="Times New Roman"/>
                <w:b/>
                <w:bCs/>
              </w:rPr>
              <w:t xml:space="preserve"> formulera </w:t>
            </w:r>
            <w:r w:rsidRPr="0024619E">
              <w:rPr>
                <w:rFonts w:ascii="Times New Roman" w:hAnsi="Times New Roman" w:cs="Times New Roman"/>
              </w:rPr>
              <w:t>enkla frågeställningar och planeringar som det</w:t>
            </w:r>
            <w:r w:rsidRPr="0024619E">
              <w:rPr>
                <w:rFonts w:ascii="Times New Roman" w:hAnsi="Times New Roman" w:cs="Times New Roman"/>
                <w:b/>
                <w:bCs/>
              </w:rPr>
              <w:t xml:space="preserve"> efter någon bearbetning</w:t>
            </w:r>
            <w:r w:rsidRPr="0024619E">
              <w:rPr>
                <w:rFonts w:ascii="Times New Roman" w:hAnsi="Times New Roman" w:cs="Times New Roman"/>
              </w:rPr>
              <w:t xml:space="preserve"> det går att arbeta systematiskt utifrån. </w:t>
            </w:r>
          </w:p>
        </w:tc>
        <w:tc>
          <w:tcPr>
            <w:tcW w:w="2980" w:type="dxa"/>
            <w:hideMark/>
          </w:tcPr>
          <w:p w14:paraId="6A669BE2" w14:textId="77777777" w:rsidR="0024619E" w:rsidRPr="0024619E" w:rsidRDefault="0024619E" w:rsidP="002461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4619E">
              <w:rPr>
                <w:rFonts w:ascii="Times New Roman" w:hAnsi="Times New Roman" w:cs="Times New Roman"/>
              </w:rPr>
              <w:t>Eleven kan genomföra undersökningar utifrån givna planeringar och även</w:t>
            </w:r>
            <w:r w:rsidRPr="0024619E">
              <w:rPr>
                <w:rFonts w:ascii="Times New Roman" w:hAnsi="Times New Roman" w:cs="Times New Roman"/>
                <w:b/>
                <w:bCs/>
              </w:rPr>
              <w:t xml:space="preserve"> formulera </w:t>
            </w:r>
            <w:r w:rsidRPr="0024619E">
              <w:rPr>
                <w:rFonts w:ascii="Times New Roman" w:hAnsi="Times New Roman" w:cs="Times New Roman"/>
              </w:rPr>
              <w:t xml:space="preserve">enkla frågeställningar och planeringar som det går att arbeta systematiskt utifrån. </w:t>
            </w:r>
          </w:p>
        </w:tc>
      </w:tr>
      <w:tr w:rsidR="0024619E" w:rsidRPr="0024619E" w14:paraId="23713B52" w14:textId="77777777" w:rsidTr="0024619E">
        <w:trPr>
          <w:trHeight w:val="1155"/>
        </w:trPr>
        <w:tc>
          <w:tcPr>
            <w:tcW w:w="2880" w:type="dxa"/>
            <w:hideMark/>
          </w:tcPr>
          <w:p w14:paraId="5E26511F" w14:textId="77777777" w:rsidR="0024619E" w:rsidRPr="0024619E" w:rsidRDefault="0024619E" w:rsidP="002461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4619E">
              <w:rPr>
                <w:rFonts w:ascii="Times New Roman" w:hAnsi="Times New Roman" w:cs="Times New Roman"/>
              </w:rPr>
              <w:t xml:space="preserve"> I undersökningar använder eleven utrustning på ett säkert och i </w:t>
            </w:r>
            <w:r w:rsidRPr="0024619E">
              <w:rPr>
                <w:rFonts w:ascii="Times New Roman" w:hAnsi="Times New Roman" w:cs="Times New Roman"/>
                <w:b/>
                <w:bCs/>
              </w:rPr>
              <w:t xml:space="preserve">huvudsak fungerande </w:t>
            </w:r>
            <w:r w:rsidRPr="0024619E">
              <w:rPr>
                <w:rFonts w:ascii="Times New Roman" w:hAnsi="Times New Roman" w:cs="Times New Roman"/>
              </w:rPr>
              <w:t xml:space="preserve">sätt. </w:t>
            </w:r>
          </w:p>
        </w:tc>
        <w:tc>
          <w:tcPr>
            <w:tcW w:w="2880" w:type="dxa"/>
            <w:hideMark/>
          </w:tcPr>
          <w:p w14:paraId="7F02F9E2" w14:textId="77777777" w:rsidR="0024619E" w:rsidRPr="0024619E" w:rsidRDefault="0024619E" w:rsidP="002461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4619E">
              <w:rPr>
                <w:rFonts w:ascii="Times New Roman" w:hAnsi="Times New Roman" w:cs="Times New Roman"/>
              </w:rPr>
              <w:t xml:space="preserve"> I undersökningar använder eleven utrustning på ett säkert och </w:t>
            </w:r>
            <w:r w:rsidRPr="0024619E">
              <w:rPr>
                <w:rFonts w:ascii="Times New Roman" w:hAnsi="Times New Roman" w:cs="Times New Roman"/>
                <w:b/>
                <w:bCs/>
              </w:rPr>
              <w:t xml:space="preserve">ändamålsenligt </w:t>
            </w:r>
            <w:r w:rsidRPr="0024619E">
              <w:rPr>
                <w:rFonts w:ascii="Times New Roman" w:hAnsi="Times New Roman" w:cs="Times New Roman"/>
              </w:rPr>
              <w:t xml:space="preserve">sätt. </w:t>
            </w:r>
          </w:p>
        </w:tc>
        <w:tc>
          <w:tcPr>
            <w:tcW w:w="2980" w:type="dxa"/>
            <w:hideMark/>
          </w:tcPr>
          <w:p w14:paraId="30395B53" w14:textId="77777777" w:rsidR="0024619E" w:rsidRPr="0024619E" w:rsidRDefault="0024619E" w:rsidP="002461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4619E">
              <w:rPr>
                <w:rFonts w:ascii="Times New Roman" w:hAnsi="Times New Roman" w:cs="Times New Roman"/>
              </w:rPr>
              <w:t xml:space="preserve">I undersökningar använder eleven utrustning på ett säkert, </w:t>
            </w:r>
            <w:r w:rsidRPr="0024619E">
              <w:rPr>
                <w:rFonts w:ascii="Times New Roman" w:hAnsi="Times New Roman" w:cs="Times New Roman"/>
                <w:b/>
                <w:bCs/>
              </w:rPr>
              <w:t xml:space="preserve">ändamålsenligt och effektivt </w:t>
            </w:r>
            <w:r w:rsidRPr="0024619E">
              <w:rPr>
                <w:rFonts w:ascii="Times New Roman" w:hAnsi="Times New Roman" w:cs="Times New Roman"/>
              </w:rPr>
              <w:t xml:space="preserve">sätt. </w:t>
            </w:r>
          </w:p>
        </w:tc>
      </w:tr>
      <w:tr w:rsidR="0024619E" w:rsidRPr="0024619E" w14:paraId="589F01F1" w14:textId="77777777" w:rsidTr="0024619E">
        <w:trPr>
          <w:trHeight w:val="1395"/>
        </w:trPr>
        <w:tc>
          <w:tcPr>
            <w:tcW w:w="2880" w:type="dxa"/>
            <w:hideMark/>
          </w:tcPr>
          <w:p w14:paraId="49FD8D28" w14:textId="77777777" w:rsidR="0024619E" w:rsidRPr="0024619E" w:rsidRDefault="0024619E" w:rsidP="002461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4619E">
              <w:rPr>
                <w:rFonts w:ascii="Times New Roman" w:hAnsi="Times New Roman" w:cs="Times New Roman"/>
              </w:rPr>
              <w:t xml:space="preserve"> Eleven kan jämföra resultaten med frågeställningarna och drar då </w:t>
            </w:r>
            <w:r w:rsidRPr="0024619E">
              <w:rPr>
                <w:rFonts w:ascii="Times New Roman" w:hAnsi="Times New Roman" w:cs="Times New Roman"/>
                <w:b/>
                <w:bCs/>
              </w:rPr>
              <w:t xml:space="preserve">enkla </w:t>
            </w:r>
            <w:r w:rsidRPr="0024619E">
              <w:rPr>
                <w:rFonts w:ascii="Times New Roman" w:hAnsi="Times New Roman" w:cs="Times New Roman"/>
              </w:rPr>
              <w:t xml:space="preserve">slutsatser med </w:t>
            </w:r>
            <w:r w:rsidRPr="0024619E">
              <w:rPr>
                <w:rFonts w:ascii="Times New Roman" w:hAnsi="Times New Roman" w:cs="Times New Roman"/>
                <w:b/>
                <w:bCs/>
              </w:rPr>
              <w:t xml:space="preserve">viss </w:t>
            </w:r>
            <w:r w:rsidRPr="0024619E">
              <w:rPr>
                <w:rFonts w:ascii="Times New Roman" w:hAnsi="Times New Roman" w:cs="Times New Roman"/>
              </w:rPr>
              <w:t>koppling</w:t>
            </w:r>
            <w:r w:rsidRPr="0024619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24619E">
              <w:rPr>
                <w:rFonts w:ascii="Times New Roman" w:hAnsi="Times New Roman" w:cs="Times New Roman"/>
              </w:rPr>
              <w:t xml:space="preserve">till kemiska modeller och teorier. </w:t>
            </w:r>
          </w:p>
        </w:tc>
        <w:tc>
          <w:tcPr>
            <w:tcW w:w="2880" w:type="dxa"/>
            <w:hideMark/>
          </w:tcPr>
          <w:p w14:paraId="1F1D259A" w14:textId="77777777" w:rsidR="0024619E" w:rsidRPr="0024619E" w:rsidRDefault="0024619E" w:rsidP="002461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4619E">
              <w:rPr>
                <w:rFonts w:ascii="Times New Roman" w:hAnsi="Times New Roman" w:cs="Times New Roman"/>
              </w:rPr>
              <w:t xml:space="preserve">Eleven kan jämföra resultaten med frågeställningarna och drar då </w:t>
            </w:r>
            <w:r w:rsidRPr="0024619E">
              <w:rPr>
                <w:rFonts w:ascii="Times New Roman" w:hAnsi="Times New Roman" w:cs="Times New Roman"/>
                <w:b/>
                <w:bCs/>
              </w:rPr>
              <w:t xml:space="preserve">utvecklade </w:t>
            </w:r>
            <w:r w:rsidRPr="0024619E">
              <w:rPr>
                <w:rFonts w:ascii="Times New Roman" w:hAnsi="Times New Roman" w:cs="Times New Roman"/>
              </w:rPr>
              <w:t xml:space="preserve">slutsatser med </w:t>
            </w:r>
            <w:r w:rsidRPr="0024619E">
              <w:rPr>
                <w:rFonts w:ascii="Times New Roman" w:hAnsi="Times New Roman" w:cs="Times New Roman"/>
                <w:b/>
                <w:bCs/>
              </w:rPr>
              <w:t xml:space="preserve">relativt god </w:t>
            </w:r>
            <w:r w:rsidRPr="0024619E">
              <w:rPr>
                <w:rFonts w:ascii="Times New Roman" w:hAnsi="Times New Roman" w:cs="Times New Roman"/>
              </w:rPr>
              <w:t>koppling</w:t>
            </w:r>
            <w:r w:rsidRPr="0024619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24619E">
              <w:rPr>
                <w:rFonts w:ascii="Times New Roman" w:hAnsi="Times New Roman" w:cs="Times New Roman"/>
              </w:rPr>
              <w:t xml:space="preserve">till kemiska modeller och teorier. </w:t>
            </w:r>
          </w:p>
        </w:tc>
        <w:tc>
          <w:tcPr>
            <w:tcW w:w="2980" w:type="dxa"/>
            <w:hideMark/>
          </w:tcPr>
          <w:p w14:paraId="3C385844" w14:textId="77777777" w:rsidR="0024619E" w:rsidRPr="0024619E" w:rsidRDefault="0024619E" w:rsidP="002461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4619E">
              <w:rPr>
                <w:rFonts w:ascii="Times New Roman" w:hAnsi="Times New Roman" w:cs="Times New Roman"/>
              </w:rPr>
              <w:t xml:space="preserve">Eleven kan jämföra resultaten med frågeställningarna och drar då </w:t>
            </w:r>
            <w:r w:rsidRPr="0024619E">
              <w:rPr>
                <w:rFonts w:ascii="Times New Roman" w:hAnsi="Times New Roman" w:cs="Times New Roman"/>
                <w:b/>
                <w:bCs/>
              </w:rPr>
              <w:t xml:space="preserve">välutvecklade </w:t>
            </w:r>
            <w:r w:rsidRPr="0024619E">
              <w:rPr>
                <w:rFonts w:ascii="Times New Roman" w:hAnsi="Times New Roman" w:cs="Times New Roman"/>
              </w:rPr>
              <w:t>slutsatser med</w:t>
            </w:r>
            <w:r w:rsidRPr="0024619E">
              <w:rPr>
                <w:rFonts w:ascii="Times New Roman" w:hAnsi="Times New Roman" w:cs="Times New Roman"/>
                <w:b/>
                <w:bCs/>
              </w:rPr>
              <w:t xml:space="preserve"> god </w:t>
            </w:r>
            <w:r w:rsidRPr="0024619E">
              <w:rPr>
                <w:rFonts w:ascii="Times New Roman" w:hAnsi="Times New Roman" w:cs="Times New Roman"/>
              </w:rPr>
              <w:t>koppling</w:t>
            </w:r>
            <w:r w:rsidRPr="0024619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24619E">
              <w:rPr>
                <w:rFonts w:ascii="Times New Roman" w:hAnsi="Times New Roman" w:cs="Times New Roman"/>
              </w:rPr>
              <w:t xml:space="preserve">till kemiska modeller och teorier. </w:t>
            </w:r>
          </w:p>
        </w:tc>
      </w:tr>
      <w:tr w:rsidR="0024619E" w:rsidRPr="0024619E" w14:paraId="5E04943A" w14:textId="77777777" w:rsidTr="0024619E">
        <w:trPr>
          <w:trHeight w:val="1485"/>
        </w:trPr>
        <w:tc>
          <w:tcPr>
            <w:tcW w:w="2880" w:type="dxa"/>
            <w:hideMark/>
          </w:tcPr>
          <w:p w14:paraId="671A6133" w14:textId="77777777" w:rsidR="0024619E" w:rsidRPr="0024619E" w:rsidRDefault="0024619E" w:rsidP="002461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4619E">
              <w:rPr>
                <w:rFonts w:ascii="Times New Roman" w:hAnsi="Times New Roman" w:cs="Times New Roman"/>
              </w:rPr>
              <w:t xml:space="preserve"> Eleven för </w:t>
            </w:r>
            <w:r w:rsidRPr="0024619E">
              <w:rPr>
                <w:rFonts w:ascii="Times New Roman" w:hAnsi="Times New Roman" w:cs="Times New Roman"/>
                <w:b/>
                <w:bCs/>
              </w:rPr>
              <w:t xml:space="preserve">enkla </w:t>
            </w:r>
            <w:r w:rsidRPr="0024619E">
              <w:rPr>
                <w:rFonts w:ascii="Times New Roman" w:hAnsi="Times New Roman" w:cs="Times New Roman"/>
              </w:rPr>
              <w:t xml:space="preserve">resonemang kring resultatens rimlighet och </w:t>
            </w:r>
            <w:r w:rsidRPr="0024619E">
              <w:rPr>
                <w:rFonts w:ascii="Times New Roman" w:hAnsi="Times New Roman" w:cs="Times New Roman"/>
                <w:b/>
                <w:bCs/>
              </w:rPr>
              <w:t xml:space="preserve">bidrar till att ge förslag </w:t>
            </w:r>
            <w:r w:rsidRPr="0024619E">
              <w:rPr>
                <w:rFonts w:ascii="Times New Roman" w:hAnsi="Times New Roman" w:cs="Times New Roman"/>
              </w:rPr>
              <w:t xml:space="preserve">på hur undersökningarna kan förbättras. </w:t>
            </w:r>
          </w:p>
        </w:tc>
        <w:tc>
          <w:tcPr>
            <w:tcW w:w="2880" w:type="dxa"/>
            <w:hideMark/>
          </w:tcPr>
          <w:p w14:paraId="7A0FDBE2" w14:textId="77777777" w:rsidR="0024619E" w:rsidRPr="0024619E" w:rsidRDefault="0024619E" w:rsidP="002461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4619E">
              <w:rPr>
                <w:rFonts w:ascii="Times New Roman" w:hAnsi="Times New Roman" w:cs="Times New Roman"/>
              </w:rPr>
              <w:t xml:space="preserve">Eleven för </w:t>
            </w:r>
            <w:r w:rsidRPr="0024619E">
              <w:rPr>
                <w:rFonts w:ascii="Times New Roman" w:hAnsi="Times New Roman" w:cs="Times New Roman"/>
                <w:b/>
                <w:bCs/>
              </w:rPr>
              <w:t xml:space="preserve">utvecklade </w:t>
            </w:r>
            <w:r w:rsidRPr="0024619E">
              <w:rPr>
                <w:rFonts w:ascii="Times New Roman" w:hAnsi="Times New Roman" w:cs="Times New Roman"/>
              </w:rPr>
              <w:t xml:space="preserve">resonemang kring resultatens rimlighet och </w:t>
            </w:r>
            <w:r w:rsidRPr="0024619E">
              <w:rPr>
                <w:rFonts w:ascii="Times New Roman" w:hAnsi="Times New Roman" w:cs="Times New Roman"/>
                <w:b/>
                <w:bCs/>
              </w:rPr>
              <w:t xml:space="preserve">ger förslag </w:t>
            </w:r>
            <w:r w:rsidRPr="0024619E">
              <w:rPr>
                <w:rFonts w:ascii="Times New Roman" w:hAnsi="Times New Roman" w:cs="Times New Roman"/>
              </w:rPr>
              <w:t xml:space="preserve">på hur undersökningarna kan förbättras. </w:t>
            </w:r>
          </w:p>
        </w:tc>
        <w:tc>
          <w:tcPr>
            <w:tcW w:w="2980" w:type="dxa"/>
            <w:hideMark/>
          </w:tcPr>
          <w:p w14:paraId="4D735EB1" w14:textId="77777777" w:rsidR="0024619E" w:rsidRPr="0024619E" w:rsidRDefault="0024619E" w:rsidP="002461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4619E">
              <w:rPr>
                <w:rFonts w:ascii="Times New Roman" w:hAnsi="Times New Roman" w:cs="Times New Roman"/>
              </w:rPr>
              <w:t xml:space="preserve">Eleven för </w:t>
            </w:r>
            <w:r w:rsidRPr="0024619E">
              <w:rPr>
                <w:rFonts w:ascii="Times New Roman" w:hAnsi="Times New Roman" w:cs="Times New Roman"/>
                <w:b/>
                <w:bCs/>
              </w:rPr>
              <w:t xml:space="preserve">välutvecklade </w:t>
            </w:r>
            <w:r w:rsidRPr="0024619E">
              <w:rPr>
                <w:rFonts w:ascii="Times New Roman" w:hAnsi="Times New Roman" w:cs="Times New Roman"/>
              </w:rPr>
              <w:t xml:space="preserve">resonemang kring resultatens rimlighet </w:t>
            </w:r>
            <w:r w:rsidRPr="0024619E">
              <w:rPr>
                <w:rFonts w:ascii="Times New Roman" w:hAnsi="Times New Roman" w:cs="Times New Roman"/>
                <w:b/>
                <w:bCs/>
              </w:rPr>
              <w:t xml:space="preserve">i relation till möjliga felkällor </w:t>
            </w:r>
            <w:r w:rsidRPr="0024619E">
              <w:rPr>
                <w:rFonts w:ascii="Times New Roman" w:hAnsi="Times New Roman" w:cs="Times New Roman"/>
              </w:rPr>
              <w:t xml:space="preserve">och </w:t>
            </w:r>
            <w:r w:rsidRPr="0024619E">
              <w:rPr>
                <w:rFonts w:ascii="Times New Roman" w:hAnsi="Times New Roman" w:cs="Times New Roman"/>
                <w:b/>
                <w:bCs/>
              </w:rPr>
              <w:t xml:space="preserve">ger förslag </w:t>
            </w:r>
            <w:r w:rsidRPr="0024619E">
              <w:rPr>
                <w:rFonts w:ascii="Times New Roman" w:hAnsi="Times New Roman" w:cs="Times New Roman"/>
              </w:rPr>
              <w:t xml:space="preserve">på hur undersökningarna kan förbättras </w:t>
            </w:r>
            <w:r w:rsidRPr="0024619E">
              <w:rPr>
                <w:rFonts w:ascii="Times New Roman" w:hAnsi="Times New Roman" w:cs="Times New Roman"/>
                <w:b/>
                <w:bCs/>
              </w:rPr>
              <w:t>och visar på nya tänkbara fråge-ställningar att undersöka.</w:t>
            </w:r>
            <w:r w:rsidRPr="0024619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4619E" w:rsidRPr="0024619E" w14:paraId="5712CDE5" w14:textId="77777777" w:rsidTr="0024619E">
        <w:trPr>
          <w:trHeight w:val="1125"/>
        </w:trPr>
        <w:tc>
          <w:tcPr>
            <w:tcW w:w="2880" w:type="dxa"/>
            <w:hideMark/>
          </w:tcPr>
          <w:p w14:paraId="6D6061DC" w14:textId="77777777" w:rsidR="0024619E" w:rsidRPr="0024619E" w:rsidRDefault="0024619E" w:rsidP="0024619E">
            <w:pPr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24619E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 xml:space="preserve">Eleven gör </w:t>
            </w:r>
            <w:r w:rsidRPr="002461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v-SE"/>
              </w:rPr>
              <w:t xml:space="preserve">enkla </w:t>
            </w:r>
            <w:r w:rsidRPr="0024619E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dokumentationer av</w:t>
            </w:r>
            <w:r w:rsidRPr="002461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v-SE"/>
              </w:rPr>
              <w:t xml:space="preserve"> </w:t>
            </w:r>
            <w:r w:rsidRPr="0024619E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undersökningarna med</w:t>
            </w:r>
            <w:r w:rsidRPr="002461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v-SE"/>
              </w:rPr>
              <w:t xml:space="preserve"> </w:t>
            </w:r>
            <w:r w:rsidRPr="0024619E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lastRenderedPageBreak/>
              <w:t xml:space="preserve">tabeller, diagram, bilder och skriftliga rapporter. </w:t>
            </w:r>
          </w:p>
        </w:tc>
        <w:tc>
          <w:tcPr>
            <w:tcW w:w="2880" w:type="dxa"/>
            <w:hideMark/>
          </w:tcPr>
          <w:p w14:paraId="2597162E" w14:textId="77777777" w:rsidR="0024619E" w:rsidRPr="0024619E" w:rsidRDefault="0024619E" w:rsidP="0024619E">
            <w:pPr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24619E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lastRenderedPageBreak/>
              <w:t xml:space="preserve">Eleven gör </w:t>
            </w:r>
            <w:r w:rsidRPr="002461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v-SE"/>
              </w:rPr>
              <w:t>utvecklade</w:t>
            </w:r>
            <w:r w:rsidRPr="0024619E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 xml:space="preserve"> dokumentationer av undersökningarna med </w:t>
            </w:r>
            <w:r w:rsidRPr="0024619E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lastRenderedPageBreak/>
              <w:t xml:space="preserve">tabeller, diagram, bilder och skriftliga rapporter. </w:t>
            </w:r>
          </w:p>
        </w:tc>
        <w:tc>
          <w:tcPr>
            <w:tcW w:w="2980" w:type="dxa"/>
            <w:hideMark/>
          </w:tcPr>
          <w:p w14:paraId="303AB3DC" w14:textId="77777777" w:rsidR="0024619E" w:rsidRPr="0024619E" w:rsidRDefault="0024619E" w:rsidP="0024619E">
            <w:pPr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24619E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lastRenderedPageBreak/>
              <w:t>Eleven gör</w:t>
            </w:r>
            <w:r w:rsidRPr="002461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v-SE"/>
              </w:rPr>
              <w:t xml:space="preserve"> välutvecklade </w:t>
            </w:r>
            <w:r w:rsidRPr="0024619E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dokumentationer av</w:t>
            </w:r>
            <w:r w:rsidRPr="002461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v-SE"/>
              </w:rPr>
              <w:t xml:space="preserve"> </w:t>
            </w:r>
            <w:r w:rsidRPr="0024619E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undersökningarna med</w:t>
            </w:r>
            <w:r w:rsidRPr="002461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v-SE"/>
              </w:rPr>
              <w:t xml:space="preserve"> </w:t>
            </w:r>
            <w:r w:rsidRPr="0024619E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lastRenderedPageBreak/>
              <w:t xml:space="preserve">tabeller, diagram, bilder och skriftliga rapporter. </w:t>
            </w:r>
          </w:p>
        </w:tc>
      </w:tr>
    </w:tbl>
    <w:p w14:paraId="4C52B1C1" w14:textId="77777777" w:rsidR="0024619E" w:rsidRDefault="0024619E" w:rsidP="002461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2822F4" w14:textId="14742F7B" w:rsidR="0024619E" w:rsidRDefault="0024619E" w:rsidP="0024619E">
      <w:pPr>
        <w:pStyle w:val="Rubrik1"/>
      </w:pPr>
      <w:r>
        <w:t>Kunskapskrav teori</w:t>
      </w:r>
    </w:p>
    <w:p w14:paraId="23E31108" w14:textId="77777777" w:rsidR="0024619E" w:rsidRPr="0024619E" w:rsidRDefault="0024619E" w:rsidP="0024619E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880"/>
        <w:gridCol w:w="2880"/>
        <w:gridCol w:w="2980"/>
      </w:tblGrid>
      <w:tr w:rsidR="0024619E" w:rsidRPr="0024619E" w14:paraId="00C06BB5" w14:textId="77777777" w:rsidTr="00057818">
        <w:trPr>
          <w:trHeight w:val="2160"/>
        </w:trPr>
        <w:tc>
          <w:tcPr>
            <w:tcW w:w="2880" w:type="dxa"/>
            <w:hideMark/>
          </w:tcPr>
          <w:p w14:paraId="5E7D25AC" w14:textId="77777777" w:rsidR="0024619E" w:rsidRPr="0024619E" w:rsidRDefault="0024619E">
            <w:pPr>
              <w:rPr>
                <w:rFonts w:ascii="Times New Roman" w:hAnsi="Times New Roman" w:cs="Times New Roman"/>
              </w:rPr>
            </w:pPr>
            <w:r w:rsidRPr="0024619E">
              <w:rPr>
                <w:rFonts w:ascii="Times New Roman" w:hAnsi="Times New Roman" w:cs="Times New Roman"/>
              </w:rPr>
              <w:t xml:space="preserve"> Eleven har </w:t>
            </w:r>
            <w:r w:rsidRPr="0024619E">
              <w:rPr>
                <w:rFonts w:ascii="Times New Roman" w:hAnsi="Times New Roman" w:cs="Times New Roman"/>
                <w:b/>
                <w:bCs/>
              </w:rPr>
              <w:t xml:space="preserve">grundläggande </w:t>
            </w:r>
            <w:r w:rsidRPr="0024619E">
              <w:rPr>
                <w:rFonts w:ascii="Times New Roman" w:hAnsi="Times New Roman" w:cs="Times New Roman"/>
              </w:rPr>
              <w:t xml:space="preserve">kunskaper om materiens uppbyggnad, oförstörbarhet och omvandlingar och andra kemiska sammanhang och visar det genom att </w:t>
            </w:r>
            <w:r w:rsidRPr="0024619E">
              <w:rPr>
                <w:rFonts w:ascii="Times New Roman" w:hAnsi="Times New Roman" w:cs="Times New Roman"/>
                <w:b/>
                <w:bCs/>
              </w:rPr>
              <w:t xml:space="preserve">ge exempel på och beskriva </w:t>
            </w:r>
            <w:r w:rsidRPr="0024619E">
              <w:rPr>
                <w:rFonts w:ascii="Times New Roman" w:hAnsi="Times New Roman" w:cs="Times New Roman"/>
              </w:rPr>
              <w:t xml:space="preserve">dessa med </w:t>
            </w:r>
            <w:r w:rsidRPr="0024619E">
              <w:rPr>
                <w:rFonts w:ascii="Times New Roman" w:hAnsi="Times New Roman" w:cs="Times New Roman"/>
                <w:b/>
                <w:bCs/>
              </w:rPr>
              <w:t xml:space="preserve">viss </w:t>
            </w:r>
            <w:r w:rsidRPr="0024619E">
              <w:rPr>
                <w:rFonts w:ascii="Times New Roman" w:hAnsi="Times New Roman" w:cs="Times New Roman"/>
              </w:rPr>
              <w:t>användning</w:t>
            </w:r>
            <w:r w:rsidRPr="0024619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24619E">
              <w:rPr>
                <w:rFonts w:ascii="Times New Roman" w:hAnsi="Times New Roman" w:cs="Times New Roman"/>
              </w:rPr>
              <w:t xml:space="preserve">av kemins begrepp, modeller och teorier. </w:t>
            </w:r>
          </w:p>
        </w:tc>
        <w:tc>
          <w:tcPr>
            <w:tcW w:w="2880" w:type="dxa"/>
            <w:hideMark/>
          </w:tcPr>
          <w:p w14:paraId="021B15AC" w14:textId="77777777" w:rsidR="0024619E" w:rsidRPr="0024619E" w:rsidRDefault="0024619E">
            <w:pPr>
              <w:rPr>
                <w:rFonts w:ascii="Times New Roman" w:hAnsi="Times New Roman" w:cs="Times New Roman"/>
              </w:rPr>
            </w:pPr>
            <w:r w:rsidRPr="0024619E">
              <w:rPr>
                <w:rFonts w:ascii="Times New Roman" w:hAnsi="Times New Roman" w:cs="Times New Roman"/>
              </w:rPr>
              <w:t xml:space="preserve">Eleven har </w:t>
            </w:r>
            <w:r w:rsidRPr="0024619E">
              <w:rPr>
                <w:rFonts w:ascii="Times New Roman" w:hAnsi="Times New Roman" w:cs="Times New Roman"/>
                <w:b/>
                <w:bCs/>
              </w:rPr>
              <w:t xml:space="preserve">goda </w:t>
            </w:r>
            <w:r w:rsidRPr="0024619E">
              <w:rPr>
                <w:rFonts w:ascii="Times New Roman" w:hAnsi="Times New Roman" w:cs="Times New Roman"/>
              </w:rPr>
              <w:t xml:space="preserve">kunskaper om materiens uppbyggnad, oförstörbarhet och omvandlingar och andra kemiska sammanhang och visar det genom att </w:t>
            </w:r>
            <w:r w:rsidRPr="0024619E">
              <w:rPr>
                <w:rFonts w:ascii="Times New Roman" w:hAnsi="Times New Roman" w:cs="Times New Roman"/>
                <w:b/>
                <w:bCs/>
              </w:rPr>
              <w:t xml:space="preserve">förklara </w:t>
            </w:r>
            <w:r w:rsidRPr="0024619E">
              <w:rPr>
                <w:rFonts w:ascii="Times New Roman" w:hAnsi="Times New Roman" w:cs="Times New Roman"/>
              </w:rPr>
              <w:t xml:space="preserve">och </w:t>
            </w:r>
            <w:r w:rsidRPr="0024619E">
              <w:rPr>
                <w:rFonts w:ascii="Times New Roman" w:hAnsi="Times New Roman" w:cs="Times New Roman"/>
                <w:b/>
                <w:bCs/>
              </w:rPr>
              <w:t>visa på samband inom</w:t>
            </w:r>
            <w:r w:rsidRPr="0024619E">
              <w:rPr>
                <w:rFonts w:ascii="Times New Roman" w:hAnsi="Times New Roman" w:cs="Times New Roman"/>
              </w:rPr>
              <w:t xml:space="preserve"> dessa med </w:t>
            </w:r>
            <w:r w:rsidRPr="0024619E">
              <w:rPr>
                <w:rFonts w:ascii="Times New Roman" w:hAnsi="Times New Roman" w:cs="Times New Roman"/>
                <w:b/>
                <w:bCs/>
              </w:rPr>
              <w:t xml:space="preserve">relativt god </w:t>
            </w:r>
            <w:r w:rsidRPr="0024619E">
              <w:rPr>
                <w:rFonts w:ascii="Times New Roman" w:hAnsi="Times New Roman" w:cs="Times New Roman"/>
              </w:rPr>
              <w:t>användning</w:t>
            </w:r>
            <w:r w:rsidRPr="0024619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24619E">
              <w:rPr>
                <w:rFonts w:ascii="Times New Roman" w:hAnsi="Times New Roman" w:cs="Times New Roman"/>
              </w:rPr>
              <w:t>av kemins</w:t>
            </w:r>
            <w:r w:rsidRPr="0024619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24619E">
              <w:rPr>
                <w:rFonts w:ascii="Times New Roman" w:hAnsi="Times New Roman" w:cs="Times New Roman"/>
              </w:rPr>
              <w:t xml:space="preserve">begrepp, modeller och teorier. </w:t>
            </w:r>
          </w:p>
        </w:tc>
        <w:tc>
          <w:tcPr>
            <w:tcW w:w="2980" w:type="dxa"/>
            <w:hideMark/>
          </w:tcPr>
          <w:p w14:paraId="641B2752" w14:textId="77777777" w:rsidR="0024619E" w:rsidRPr="0024619E" w:rsidRDefault="0024619E">
            <w:pPr>
              <w:rPr>
                <w:rFonts w:ascii="Times New Roman" w:hAnsi="Times New Roman" w:cs="Times New Roman"/>
              </w:rPr>
            </w:pPr>
            <w:r w:rsidRPr="0024619E">
              <w:rPr>
                <w:rFonts w:ascii="Times New Roman" w:hAnsi="Times New Roman" w:cs="Times New Roman"/>
              </w:rPr>
              <w:t xml:space="preserve">Eleven har </w:t>
            </w:r>
            <w:r w:rsidRPr="0024619E">
              <w:rPr>
                <w:rFonts w:ascii="Times New Roman" w:hAnsi="Times New Roman" w:cs="Times New Roman"/>
                <w:b/>
                <w:bCs/>
              </w:rPr>
              <w:t xml:space="preserve">mycket goda </w:t>
            </w:r>
            <w:r w:rsidRPr="0024619E">
              <w:rPr>
                <w:rFonts w:ascii="Times New Roman" w:hAnsi="Times New Roman" w:cs="Times New Roman"/>
              </w:rPr>
              <w:t xml:space="preserve">kunskaper om materiens uppbyggnad, oförstörbarhet och omvandlingar och andra kemiska sammanhang och visar det genom att </w:t>
            </w:r>
            <w:r w:rsidRPr="0024619E">
              <w:rPr>
                <w:rFonts w:ascii="Times New Roman" w:hAnsi="Times New Roman" w:cs="Times New Roman"/>
                <w:b/>
                <w:bCs/>
              </w:rPr>
              <w:t xml:space="preserve">förklara </w:t>
            </w:r>
            <w:r w:rsidRPr="0024619E">
              <w:rPr>
                <w:rFonts w:ascii="Times New Roman" w:hAnsi="Times New Roman" w:cs="Times New Roman"/>
              </w:rPr>
              <w:t xml:space="preserve">och </w:t>
            </w:r>
            <w:r w:rsidRPr="0024619E">
              <w:rPr>
                <w:rFonts w:ascii="Times New Roman" w:hAnsi="Times New Roman" w:cs="Times New Roman"/>
                <w:b/>
                <w:bCs/>
              </w:rPr>
              <w:t>visa på samband inom</w:t>
            </w:r>
            <w:r w:rsidRPr="0024619E">
              <w:rPr>
                <w:rFonts w:ascii="Times New Roman" w:hAnsi="Times New Roman" w:cs="Times New Roman"/>
              </w:rPr>
              <w:t xml:space="preserve"> dessa och </w:t>
            </w:r>
            <w:r w:rsidRPr="0024619E">
              <w:rPr>
                <w:rFonts w:ascii="Times New Roman" w:hAnsi="Times New Roman" w:cs="Times New Roman"/>
                <w:b/>
                <w:bCs/>
              </w:rPr>
              <w:t xml:space="preserve">något generellt drag </w:t>
            </w:r>
            <w:r w:rsidRPr="0024619E">
              <w:rPr>
                <w:rFonts w:ascii="Times New Roman" w:hAnsi="Times New Roman" w:cs="Times New Roman"/>
              </w:rPr>
              <w:t xml:space="preserve">med </w:t>
            </w:r>
            <w:r w:rsidRPr="0024619E">
              <w:rPr>
                <w:rFonts w:ascii="Times New Roman" w:hAnsi="Times New Roman" w:cs="Times New Roman"/>
                <w:b/>
                <w:bCs/>
              </w:rPr>
              <w:t xml:space="preserve">god </w:t>
            </w:r>
            <w:r w:rsidRPr="0024619E">
              <w:rPr>
                <w:rFonts w:ascii="Times New Roman" w:hAnsi="Times New Roman" w:cs="Times New Roman"/>
              </w:rPr>
              <w:t xml:space="preserve">användning av kemins begrepp, modeller och teorier. </w:t>
            </w:r>
          </w:p>
        </w:tc>
      </w:tr>
      <w:tr w:rsidR="0024619E" w:rsidRPr="0024619E" w14:paraId="5B9C8CA4" w14:textId="77777777" w:rsidTr="00057818">
        <w:trPr>
          <w:trHeight w:val="1740"/>
        </w:trPr>
        <w:tc>
          <w:tcPr>
            <w:tcW w:w="2880" w:type="dxa"/>
            <w:hideMark/>
          </w:tcPr>
          <w:p w14:paraId="70F0ACFB" w14:textId="77777777" w:rsidR="0024619E" w:rsidRPr="0024619E" w:rsidRDefault="0024619E">
            <w:pPr>
              <w:rPr>
                <w:rFonts w:ascii="Times New Roman" w:hAnsi="Times New Roman" w:cs="Times New Roman"/>
              </w:rPr>
            </w:pPr>
            <w:r w:rsidRPr="0024619E">
              <w:rPr>
                <w:rFonts w:ascii="Times New Roman" w:hAnsi="Times New Roman" w:cs="Times New Roman"/>
              </w:rPr>
              <w:t xml:space="preserve">Eleven kan föra </w:t>
            </w:r>
            <w:r w:rsidRPr="0024619E">
              <w:rPr>
                <w:rFonts w:ascii="Times New Roman" w:hAnsi="Times New Roman" w:cs="Times New Roman"/>
                <w:b/>
                <w:bCs/>
              </w:rPr>
              <w:t xml:space="preserve">enkla och till viss del underbyggda </w:t>
            </w:r>
            <w:r w:rsidRPr="0024619E">
              <w:rPr>
                <w:rFonts w:ascii="Times New Roman" w:hAnsi="Times New Roman" w:cs="Times New Roman"/>
              </w:rPr>
              <w:t xml:space="preserve">resonemang om kemiska processer i levande organismer, mark, luft och vatten och visar då på </w:t>
            </w:r>
            <w:r w:rsidRPr="0024619E">
              <w:rPr>
                <w:rFonts w:ascii="Times New Roman" w:hAnsi="Times New Roman" w:cs="Times New Roman"/>
                <w:b/>
                <w:bCs/>
              </w:rPr>
              <w:t xml:space="preserve">enkelt identifierbara </w:t>
            </w:r>
            <w:r w:rsidRPr="0024619E">
              <w:rPr>
                <w:rFonts w:ascii="Times New Roman" w:hAnsi="Times New Roman" w:cs="Times New Roman"/>
              </w:rPr>
              <w:t xml:space="preserve">kemiska samband i naturen. </w:t>
            </w:r>
          </w:p>
        </w:tc>
        <w:tc>
          <w:tcPr>
            <w:tcW w:w="2880" w:type="dxa"/>
            <w:hideMark/>
          </w:tcPr>
          <w:p w14:paraId="5C291C28" w14:textId="77777777" w:rsidR="0024619E" w:rsidRPr="0024619E" w:rsidRDefault="0024619E">
            <w:pPr>
              <w:rPr>
                <w:rFonts w:ascii="Times New Roman" w:hAnsi="Times New Roman" w:cs="Times New Roman"/>
              </w:rPr>
            </w:pPr>
            <w:r w:rsidRPr="0024619E">
              <w:rPr>
                <w:rFonts w:ascii="Times New Roman" w:hAnsi="Times New Roman" w:cs="Times New Roman"/>
              </w:rPr>
              <w:t xml:space="preserve">Eleven kan föra </w:t>
            </w:r>
            <w:r w:rsidRPr="0024619E">
              <w:rPr>
                <w:rFonts w:ascii="Times New Roman" w:hAnsi="Times New Roman" w:cs="Times New Roman"/>
                <w:b/>
                <w:bCs/>
              </w:rPr>
              <w:t xml:space="preserve">utvecklade och relativt väl underbyggda </w:t>
            </w:r>
            <w:r w:rsidRPr="0024619E">
              <w:rPr>
                <w:rFonts w:ascii="Times New Roman" w:hAnsi="Times New Roman" w:cs="Times New Roman"/>
              </w:rPr>
              <w:t xml:space="preserve">resonemang om kemiska processer i levande organismer, mark, luft och vatten och visar då på </w:t>
            </w:r>
            <w:r w:rsidRPr="0024619E">
              <w:rPr>
                <w:rFonts w:ascii="Times New Roman" w:hAnsi="Times New Roman" w:cs="Times New Roman"/>
                <w:b/>
                <w:bCs/>
              </w:rPr>
              <w:t>förhållandevis komplexa</w:t>
            </w:r>
            <w:r w:rsidRPr="0024619E">
              <w:rPr>
                <w:rFonts w:ascii="Times New Roman" w:hAnsi="Times New Roman" w:cs="Times New Roman"/>
              </w:rPr>
              <w:t xml:space="preserve"> kemiska samband i naturen. </w:t>
            </w:r>
          </w:p>
        </w:tc>
        <w:tc>
          <w:tcPr>
            <w:tcW w:w="2980" w:type="dxa"/>
            <w:hideMark/>
          </w:tcPr>
          <w:p w14:paraId="302A2364" w14:textId="77777777" w:rsidR="0024619E" w:rsidRPr="0024619E" w:rsidRDefault="0024619E">
            <w:pPr>
              <w:rPr>
                <w:rFonts w:ascii="Times New Roman" w:hAnsi="Times New Roman" w:cs="Times New Roman"/>
              </w:rPr>
            </w:pPr>
            <w:r w:rsidRPr="0024619E">
              <w:rPr>
                <w:rFonts w:ascii="Times New Roman" w:hAnsi="Times New Roman" w:cs="Times New Roman"/>
              </w:rPr>
              <w:t xml:space="preserve">Eleven kan föra </w:t>
            </w:r>
            <w:r w:rsidRPr="0024619E">
              <w:rPr>
                <w:rFonts w:ascii="Times New Roman" w:hAnsi="Times New Roman" w:cs="Times New Roman"/>
                <w:b/>
                <w:bCs/>
              </w:rPr>
              <w:t>välutvecklade och väl</w:t>
            </w:r>
            <w:r w:rsidRPr="0024619E">
              <w:rPr>
                <w:rFonts w:ascii="Times New Roman" w:hAnsi="Times New Roman" w:cs="Times New Roman"/>
              </w:rPr>
              <w:t xml:space="preserve"> underbyggda</w:t>
            </w:r>
            <w:r w:rsidRPr="0024619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24619E">
              <w:rPr>
                <w:rFonts w:ascii="Times New Roman" w:hAnsi="Times New Roman" w:cs="Times New Roman"/>
              </w:rPr>
              <w:t xml:space="preserve">resonemang om kemiska processer i levande organismer, mark, luft och vatten och visar då på </w:t>
            </w:r>
            <w:r w:rsidRPr="0024619E">
              <w:rPr>
                <w:rFonts w:ascii="Times New Roman" w:hAnsi="Times New Roman" w:cs="Times New Roman"/>
                <w:b/>
                <w:bCs/>
              </w:rPr>
              <w:t>komplexa</w:t>
            </w:r>
            <w:r w:rsidRPr="0024619E">
              <w:rPr>
                <w:rFonts w:ascii="Times New Roman" w:hAnsi="Times New Roman" w:cs="Times New Roman"/>
              </w:rPr>
              <w:t xml:space="preserve"> kemiska samband i naturen. </w:t>
            </w:r>
          </w:p>
        </w:tc>
      </w:tr>
      <w:tr w:rsidR="00057818" w:rsidRPr="00057818" w14:paraId="0BB63E3D" w14:textId="77777777" w:rsidTr="00057818">
        <w:trPr>
          <w:trHeight w:val="1890"/>
        </w:trPr>
        <w:tc>
          <w:tcPr>
            <w:tcW w:w="2880" w:type="dxa"/>
            <w:hideMark/>
          </w:tcPr>
          <w:p w14:paraId="0AFC9837" w14:textId="77777777" w:rsidR="00057818" w:rsidRPr="00057818" w:rsidRDefault="00057818" w:rsidP="00057818">
            <w:pPr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057818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 xml:space="preserve">Eleven undersöker hur några kemikalier och kemiska processer används i vardagen och samhället och beskriver då </w:t>
            </w:r>
            <w:r w:rsidRPr="000578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v-SE"/>
              </w:rPr>
              <w:t>enkelt identifierbara</w:t>
            </w:r>
            <w:r w:rsidRPr="00057818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 xml:space="preserve"> samband och </w:t>
            </w:r>
            <w:r w:rsidRPr="000578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v-SE"/>
              </w:rPr>
              <w:t>ger exempel</w:t>
            </w:r>
            <w:r w:rsidRPr="00057818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 xml:space="preserve"> </w:t>
            </w:r>
            <w:r w:rsidRPr="000578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v-SE"/>
              </w:rPr>
              <w:t xml:space="preserve">på </w:t>
            </w:r>
            <w:r w:rsidRPr="00057818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 xml:space="preserve">energiomvandlingar och materiens kretslopp. </w:t>
            </w:r>
          </w:p>
        </w:tc>
        <w:tc>
          <w:tcPr>
            <w:tcW w:w="2880" w:type="dxa"/>
            <w:hideMark/>
          </w:tcPr>
          <w:p w14:paraId="17682710" w14:textId="77777777" w:rsidR="00057818" w:rsidRPr="00057818" w:rsidRDefault="00057818" w:rsidP="00057818">
            <w:pPr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057818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 xml:space="preserve">Eleven undersöker hur några kemikalier och kemiska processer används i vardagen och samhället och beskriver då </w:t>
            </w:r>
            <w:r w:rsidRPr="000578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v-SE"/>
              </w:rPr>
              <w:t>förhållandevis komplexa</w:t>
            </w:r>
            <w:r w:rsidRPr="00057818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 xml:space="preserve"> samband och </w:t>
            </w:r>
            <w:r w:rsidRPr="000578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v-SE"/>
              </w:rPr>
              <w:t xml:space="preserve">förklarar </w:t>
            </w:r>
            <w:r w:rsidRPr="00057818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 xml:space="preserve">och </w:t>
            </w:r>
            <w:r w:rsidRPr="000578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v-SE"/>
              </w:rPr>
              <w:t xml:space="preserve">visar på samband mellan </w:t>
            </w:r>
            <w:r w:rsidRPr="00057818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 xml:space="preserve">energiomvandlingar och materiens kretslopp. </w:t>
            </w:r>
          </w:p>
        </w:tc>
        <w:tc>
          <w:tcPr>
            <w:tcW w:w="2980" w:type="dxa"/>
            <w:hideMark/>
          </w:tcPr>
          <w:p w14:paraId="11AF4351" w14:textId="77777777" w:rsidR="00057818" w:rsidRPr="00057818" w:rsidRDefault="00057818" w:rsidP="00057818">
            <w:pPr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057818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 xml:space="preserve">Eleven undersöker hur några kemikalier och kemiska processer används i vardagen och samhället och beskriver då </w:t>
            </w:r>
            <w:r w:rsidRPr="000578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v-SE"/>
              </w:rPr>
              <w:t>komplexa</w:t>
            </w:r>
            <w:r w:rsidRPr="00057818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 xml:space="preserve"> kemiska samband och </w:t>
            </w:r>
            <w:r w:rsidRPr="000578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v-SE"/>
              </w:rPr>
              <w:t xml:space="preserve">förklarar </w:t>
            </w:r>
            <w:r w:rsidRPr="00057818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och</w:t>
            </w:r>
            <w:r w:rsidRPr="000578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v-SE"/>
              </w:rPr>
              <w:t xml:space="preserve"> generaliserar kring </w:t>
            </w:r>
            <w:r w:rsidRPr="00057818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 xml:space="preserve">energiomvandlingar och materiens kretslopp. </w:t>
            </w:r>
          </w:p>
        </w:tc>
      </w:tr>
      <w:tr w:rsidR="00057818" w:rsidRPr="00057818" w14:paraId="6A32D009" w14:textId="77777777" w:rsidTr="00057818">
        <w:trPr>
          <w:trHeight w:val="1305"/>
        </w:trPr>
        <w:tc>
          <w:tcPr>
            <w:tcW w:w="2880" w:type="dxa"/>
            <w:hideMark/>
          </w:tcPr>
          <w:p w14:paraId="35F2180E" w14:textId="77777777" w:rsidR="00057818" w:rsidRPr="00057818" w:rsidRDefault="00057818" w:rsidP="00057818">
            <w:pPr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057818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 xml:space="preserve"> Eleven kan </w:t>
            </w:r>
            <w:r w:rsidRPr="000578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v-SE"/>
              </w:rPr>
              <w:t>beskriva</w:t>
            </w:r>
            <w:r w:rsidRPr="00057818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 xml:space="preserve"> och </w:t>
            </w:r>
            <w:r w:rsidRPr="000578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v-SE"/>
              </w:rPr>
              <w:t>ge exempel på</w:t>
            </w:r>
            <w:r w:rsidRPr="00057818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 xml:space="preserve"> några centrala naturvetenskapliga upptäckter och deras betydelse för människors levnadsvillkor. </w:t>
            </w:r>
          </w:p>
        </w:tc>
        <w:tc>
          <w:tcPr>
            <w:tcW w:w="2880" w:type="dxa"/>
            <w:hideMark/>
          </w:tcPr>
          <w:p w14:paraId="2391B318" w14:textId="77777777" w:rsidR="00057818" w:rsidRPr="00057818" w:rsidRDefault="00057818" w:rsidP="00057818">
            <w:pPr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057818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 xml:space="preserve">Eleven kan </w:t>
            </w:r>
            <w:r w:rsidRPr="000578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v-SE"/>
              </w:rPr>
              <w:t xml:space="preserve">förklara </w:t>
            </w:r>
            <w:r w:rsidRPr="00057818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 xml:space="preserve">och </w:t>
            </w:r>
            <w:r w:rsidRPr="000578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v-SE"/>
              </w:rPr>
              <w:t xml:space="preserve">visa på samband mellan </w:t>
            </w:r>
            <w:r w:rsidRPr="00057818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några centrala</w:t>
            </w:r>
            <w:r w:rsidRPr="000578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v-SE"/>
              </w:rPr>
              <w:t xml:space="preserve"> </w:t>
            </w:r>
            <w:r w:rsidRPr="00057818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naturvetenskapliga</w:t>
            </w:r>
            <w:r w:rsidRPr="000578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v-SE"/>
              </w:rPr>
              <w:t xml:space="preserve"> </w:t>
            </w:r>
            <w:r w:rsidRPr="00057818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upptäckter och deras</w:t>
            </w:r>
            <w:r w:rsidRPr="000578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v-SE"/>
              </w:rPr>
              <w:t xml:space="preserve"> </w:t>
            </w:r>
            <w:r w:rsidRPr="00057818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betydelse för människors</w:t>
            </w:r>
            <w:r w:rsidRPr="000578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v-SE"/>
              </w:rPr>
              <w:t xml:space="preserve"> </w:t>
            </w:r>
            <w:r w:rsidRPr="00057818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 xml:space="preserve">levnadsvillkor. </w:t>
            </w:r>
          </w:p>
        </w:tc>
        <w:tc>
          <w:tcPr>
            <w:tcW w:w="2980" w:type="dxa"/>
            <w:hideMark/>
          </w:tcPr>
          <w:p w14:paraId="279069AD" w14:textId="77777777" w:rsidR="00057818" w:rsidRPr="00057818" w:rsidRDefault="00057818" w:rsidP="00057818">
            <w:pPr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057818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 xml:space="preserve">Eleven kan </w:t>
            </w:r>
            <w:r w:rsidRPr="000578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v-SE"/>
              </w:rPr>
              <w:t>förklara</w:t>
            </w:r>
            <w:r w:rsidRPr="00057818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 xml:space="preserve"> och</w:t>
            </w:r>
            <w:r w:rsidRPr="000578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v-SE"/>
              </w:rPr>
              <w:t xml:space="preserve"> generalisera kring </w:t>
            </w:r>
            <w:r w:rsidRPr="00057818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 xml:space="preserve">några centrala naturvetenskapliga upptäckter och deras betydelse för människors levnadsvillkor. </w:t>
            </w:r>
          </w:p>
        </w:tc>
      </w:tr>
    </w:tbl>
    <w:p w14:paraId="484E49B1" w14:textId="77777777" w:rsidR="0024619E" w:rsidRDefault="0024619E" w:rsidP="0024619E"/>
    <w:p w14:paraId="7E6DD421" w14:textId="77777777" w:rsidR="0024619E" w:rsidRPr="0024619E" w:rsidRDefault="0024619E" w:rsidP="0024619E"/>
    <w:sectPr w:rsidR="0024619E" w:rsidRPr="0024619E" w:rsidSect="00167425">
      <w:headerReference w:type="default" r:id="rId10"/>
      <w:footerReference w:type="default" r:id="rId11"/>
      <w:headerReference w:type="first" r:id="rId12"/>
      <w:pgSz w:w="11906" w:h="16838" w:code="9"/>
      <w:pgMar w:top="1418" w:right="566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EE675D" w14:textId="77777777" w:rsidR="00D83BC1" w:rsidRDefault="00D83BC1" w:rsidP="00CA600F">
      <w:pPr>
        <w:spacing w:after="0" w:line="240" w:lineRule="auto"/>
      </w:pPr>
      <w:r>
        <w:separator/>
      </w:r>
    </w:p>
  </w:endnote>
  <w:endnote w:type="continuationSeparator" w:id="0">
    <w:p w14:paraId="2CE3ADEF" w14:textId="77777777" w:rsidR="00D83BC1" w:rsidRDefault="00D83BC1" w:rsidP="00CA60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91748980"/>
      <w:docPartObj>
        <w:docPartGallery w:val="Page Numbers (Bottom of Page)"/>
        <w:docPartUnique/>
      </w:docPartObj>
    </w:sdtPr>
    <w:sdtEndPr/>
    <w:sdtContent>
      <w:p w14:paraId="77E23290" w14:textId="77777777" w:rsidR="000A43E3" w:rsidRDefault="000A43E3">
        <w:pPr>
          <w:pStyle w:val="Sidfo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3974">
          <w:rPr>
            <w:noProof/>
          </w:rPr>
          <w:t>3</w:t>
        </w:r>
        <w:r>
          <w:fldChar w:fldCharType="end"/>
        </w:r>
      </w:p>
    </w:sdtContent>
  </w:sdt>
  <w:p w14:paraId="77E23291" w14:textId="77777777" w:rsidR="000A43E3" w:rsidRDefault="000A43E3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2D6995" w14:textId="77777777" w:rsidR="00D83BC1" w:rsidRDefault="00D83BC1" w:rsidP="00CA600F">
      <w:pPr>
        <w:spacing w:after="0" w:line="240" w:lineRule="auto"/>
      </w:pPr>
      <w:r>
        <w:separator/>
      </w:r>
    </w:p>
  </w:footnote>
  <w:footnote w:type="continuationSeparator" w:id="0">
    <w:p w14:paraId="28E27C24" w14:textId="77777777" w:rsidR="00D83BC1" w:rsidRDefault="00D83BC1" w:rsidP="00CA60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E2328E" w14:textId="2A4E0632" w:rsidR="000A43E3" w:rsidRDefault="000A43E3">
    <w:pPr>
      <w:pStyle w:val="Sidhuvud"/>
    </w:pPr>
    <w:r>
      <w:tab/>
    </w:r>
    <w:r>
      <w:tab/>
    </w:r>
    <w:r w:rsidR="00B36209">
      <w:t>Kemi åk 8</w:t>
    </w:r>
  </w:p>
  <w:p w14:paraId="77E2328F" w14:textId="0E506902" w:rsidR="000A43E3" w:rsidRDefault="000A43E3">
    <w:pPr>
      <w:pStyle w:val="Sidhuvud"/>
    </w:pPr>
    <w:r>
      <w:tab/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E23293" w14:textId="1CB00751" w:rsidR="000A43E3" w:rsidRDefault="000A43E3" w:rsidP="007F5282">
    <w:pPr>
      <w:pStyle w:val="Sidhuvud"/>
      <w:ind w:left="3912" w:firstLine="3912"/>
    </w:pPr>
    <w:r w:rsidRPr="001E5C4D">
      <w:rPr>
        <w:noProof/>
        <w:lang w:eastAsia="sv-SE"/>
      </w:rPr>
      <w:drawing>
        <wp:anchor distT="0" distB="0" distL="114300" distR="114300" simplePos="0" relativeHeight="251659264" behindDoc="1" locked="0" layoutInCell="1" allowOverlap="1" wp14:anchorId="77E23296" wp14:editId="77E23297">
          <wp:simplePos x="0" y="0"/>
          <wp:positionH relativeFrom="column">
            <wp:posOffset>-43180</wp:posOffset>
          </wp:positionH>
          <wp:positionV relativeFrom="paragraph">
            <wp:posOffset>-228600</wp:posOffset>
          </wp:positionV>
          <wp:extent cx="1042244" cy="844598"/>
          <wp:effectExtent l="0" t="0" r="5715" b="0"/>
          <wp:wrapNone/>
          <wp:docPr id="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2244" cy="84459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F5282">
      <w:t>K</w:t>
    </w:r>
    <w:r w:rsidR="00BF3CF8">
      <w:t>emi</w:t>
    </w:r>
    <w:r w:rsidR="007F5282">
      <w:t xml:space="preserve"> årskurs 8</w:t>
    </w:r>
    <w:r w:rsidR="007F5282">
      <w:br/>
    </w:r>
    <w:r w:rsidR="007F5282">
      <w:tab/>
    </w:r>
    <w:r w:rsidR="007F5282">
      <w:tab/>
      <w:t>Kolets kemi</w:t>
    </w:r>
    <w:r w:rsidR="00B36209">
      <w:t xml:space="preserve"> och livsmedelskemi</w:t>
    </w:r>
  </w:p>
  <w:p w14:paraId="77E23294" w14:textId="373533AD" w:rsidR="000A43E3" w:rsidRDefault="000A43E3" w:rsidP="00CA600F">
    <w:pPr>
      <w:pStyle w:val="Sidhuvud"/>
    </w:pPr>
    <w:r>
      <w:tab/>
    </w:r>
    <w:r>
      <w:tab/>
    </w:r>
    <w:r w:rsidR="007F5282">
      <w:t xml:space="preserve">Anna Gulliksson </w:t>
    </w:r>
    <w:r w:rsidR="00057818">
      <w:t xml:space="preserve">&amp; Lisa </w:t>
    </w:r>
    <w:proofErr w:type="spellStart"/>
    <w:r w:rsidR="00057818">
      <w:t>Ranudd</w:t>
    </w:r>
    <w:proofErr w:type="spellEnd"/>
  </w:p>
  <w:p w14:paraId="77E23295" w14:textId="77777777" w:rsidR="000A43E3" w:rsidRDefault="000A43E3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80A3CFA9"/>
    <w:multiLevelType w:val="singleLevel"/>
    <w:tmpl w:val="61496DE6"/>
    <w:lvl w:ilvl="0">
      <w:numFmt w:val="decimal"/>
      <w:lvlText w:val="•"/>
      <w:lvlJc w:val="left"/>
    </w:lvl>
  </w:abstractNum>
  <w:abstractNum w:abstractNumId="1">
    <w:nsid w:val="919FA104"/>
    <w:multiLevelType w:val="singleLevel"/>
    <w:tmpl w:val="D8886870"/>
    <w:lvl w:ilvl="0">
      <w:numFmt w:val="decimal"/>
      <w:lvlText w:val="•"/>
      <w:lvlJc w:val="left"/>
    </w:lvl>
  </w:abstractNum>
  <w:abstractNum w:abstractNumId="2">
    <w:nsid w:val="91DD41CA"/>
    <w:multiLevelType w:val="singleLevel"/>
    <w:tmpl w:val="92AF4352"/>
    <w:lvl w:ilvl="0">
      <w:numFmt w:val="decimal"/>
      <w:lvlText w:val="•"/>
      <w:lvlJc w:val="left"/>
    </w:lvl>
  </w:abstractNum>
  <w:abstractNum w:abstractNumId="3">
    <w:nsid w:val="9891A5CA"/>
    <w:multiLevelType w:val="singleLevel"/>
    <w:tmpl w:val="ECEFC05C"/>
    <w:lvl w:ilvl="0">
      <w:numFmt w:val="decimal"/>
      <w:lvlText w:val="•"/>
      <w:lvlJc w:val="left"/>
    </w:lvl>
  </w:abstractNum>
  <w:abstractNum w:abstractNumId="4">
    <w:nsid w:val="A25676C1"/>
    <w:multiLevelType w:val="singleLevel"/>
    <w:tmpl w:val="7D80317D"/>
    <w:lvl w:ilvl="0">
      <w:numFmt w:val="decimal"/>
      <w:lvlText w:val="•"/>
      <w:lvlJc w:val="left"/>
    </w:lvl>
  </w:abstractNum>
  <w:abstractNum w:abstractNumId="5">
    <w:nsid w:val="A323E526"/>
    <w:multiLevelType w:val="singleLevel"/>
    <w:tmpl w:val="26F8A62E"/>
    <w:lvl w:ilvl="0">
      <w:numFmt w:val="decimal"/>
      <w:lvlText w:val="•"/>
      <w:lvlJc w:val="left"/>
    </w:lvl>
  </w:abstractNum>
  <w:abstractNum w:abstractNumId="6">
    <w:nsid w:val="B077914B"/>
    <w:multiLevelType w:val="singleLevel"/>
    <w:tmpl w:val="EF8EAFD9"/>
    <w:lvl w:ilvl="0">
      <w:numFmt w:val="decimal"/>
      <w:lvlText w:val="•"/>
      <w:lvlJc w:val="left"/>
    </w:lvl>
  </w:abstractNum>
  <w:abstractNum w:abstractNumId="7">
    <w:nsid w:val="B0C965B8"/>
    <w:multiLevelType w:val="singleLevel"/>
    <w:tmpl w:val="8B8621A7"/>
    <w:lvl w:ilvl="0">
      <w:numFmt w:val="decimal"/>
      <w:lvlText w:val="•"/>
      <w:lvlJc w:val="left"/>
    </w:lvl>
  </w:abstractNum>
  <w:abstractNum w:abstractNumId="8">
    <w:nsid w:val="B72362BD"/>
    <w:multiLevelType w:val="singleLevel"/>
    <w:tmpl w:val="358F9D83"/>
    <w:lvl w:ilvl="0">
      <w:numFmt w:val="decimal"/>
      <w:lvlText w:val="•"/>
      <w:lvlJc w:val="left"/>
    </w:lvl>
  </w:abstractNum>
  <w:abstractNum w:abstractNumId="9">
    <w:nsid w:val="BB181BA9"/>
    <w:multiLevelType w:val="singleLevel"/>
    <w:tmpl w:val="CA4C07FC"/>
    <w:lvl w:ilvl="0">
      <w:numFmt w:val="decimal"/>
      <w:lvlText w:val="•"/>
      <w:lvlJc w:val="left"/>
    </w:lvl>
  </w:abstractNum>
  <w:abstractNum w:abstractNumId="10">
    <w:nsid w:val="BB3C12CF"/>
    <w:multiLevelType w:val="singleLevel"/>
    <w:tmpl w:val="D925CDA1"/>
    <w:lvl w:ilvl="0">
      <w:numFmt w:val="decimal"/>
      <w:lvlText w:val="•"/>
      <w:lvlJc w:val="left"/>
    </w:lvl>
  </w:abstractNum>
  <w:abstractNum w:abstractNumId="11">
    <w:nsid w:val="CF76C2E0"/>
    <w:multiLevelType w:val="singleLevel"/>
    <w:tmpl w:val="14D8E347"/>
    <w:lvl w:ilvl="0">
      <w:numFmt w:val="decimal"/>
      <w:lvlText w:val="•"/>
      <w:lvlJc w:val="left"/>
    </w:lvl>
  </w:abstractNum>
  <w:abstractNum w:abstractNumId="12">
    <w:nsid w:val="CFDA5E7D"/>
    <w:multiLevelType w:val="singleLevel"/>
    <w:tmpl w:val="A42AF8AD"/>
    <w:lvl w:ilvl="0">
      <w:numFmt w:val="decimal"/>
      <w:lvlText w:val="•"/>
      <w:lvlJc w:val="left"/>
    </w:lvl>
  </w:abstractNum>
  <w:abstractNum w:abstractNumId="13">
    <w:nsid w:val="D0A4B459"/>
    <w:multiLevelType w:val="singleLevel"/>
    <w:tmpl w:val="0E01545A"/>
    <w:lvl w:ilvl="0">
      <w:numFmt w:val="decimal"/>
      <w:lvlText w:val="•"/>
      <w:lvlJc w:val="left"/>
    </w:lvl>
  </w:abstractNum>
  <w:abstractNum w:abstractNumId="14">
    <w:nsid w:val="D373F8B9"/>
    <w:multiLevelType w:val="singleLevel"/>
    <w:tmpl w:val="A134012A"/>
    <w:lvl w:ilvl="0">
      <w:numFmt w:val="decimal"/>
      <w:lvlText w:val="•"/>
      <w:lvlJc w:val="left"/>
    </w:lvl>
  </w:abstractNum>
  <w:abstractNum w:abstractNumId="15">
    <w:nsid w:val="DF17CFF0"/>
    <w:multiLevelType w:val="singleLevel"/>
    <w:tmpl w:val="5B67F9D1"/>
    <w:lvl w:ilvl="0">
      <w:numFmt w:val="decimal"/>
      <w:lvlText w:val="•"/>
      <w:lvlJc w:val="left"/>
    </w:lvl>
  </w:abstractNum>
  <w:abstractNum w:abstractNumId="16">
    <w:nsid w:val="ECAD055B"/>
    <w:multiLevelType w:val="singleLevel"/>
    <w:tmpl w:val="EBDCCAB6"/>
    <w:lvl w:ilvl="0">
      <w:numFmt w:val="decimal"/>
      <w:lvlText w:val="•"/>
      <w:lvlJc w:val="left"/>
    </w:lvl>
  </w:abstractNum>
  <w:abstractNum w:abstractNumId="17">
    <w:nsid w:val="F69C29E1"/>
    <w:multiLevelType w:val="singleLevel"/>
    <w:tmpl w:val="73343A36"/>
    <w:lvl w:ilvl="0">
      <w:numFmt w:val="decimal"/>
      <w:lvlText w:val="•"/>
      <w:lvlJc w:val="left"/>
    </w:lvl>
  </w:abstractNum>
  <w:abstractNum w:abstractNumId="18">
    <w:nsid w:val="FF1AADE9"/>
    <w:multiLevelType w:val="singleLevel"/>
    <w:tmpl w:val="CBAA982F"/>
    <w:lvl w:ilvl="0">
      <w:numFmt w:val="decimal"/>
      <w:lvlText w:val="•"/>
      <w:lvlJc w:val="left"/>
    </w:lvl>
  </w:abstractNum>
  <w:abstractNum w:abstractNumId="19">
    <w:nsid w:val="0321202F"/>
    <w:multiLevelType w:val="singleLevel"/>
    <w:tmpl w:val="F45CC83F"/>
    <w:lvl w:ilvl="0">
      <w:numFmt w:val="decimal"/>
      <w:lvlText w:val="•"/>
      <w:lvlJc w:val="left"/>
    </w:lvl>
  </w:abstractNum>
  <w:abstractNum w:abstractNumId="20">
    <w:nsid w:val="049B5053"/>
    <w:multiLevelType w:val="singleLevel"/>
    <w:tmpl w:val="95478BAE"/>
    <w:lvl w:ilvl="0">
      <w:numFmt w:val="decimal"/>
      <w:lvlText w:val="•"/>
      <w:lvlJc w:val="left"/>
    </w:lvl>
  </w:abstractNum>
  <w:abstractNum w:abstractNumId="21">
    <w:nsid w:val="081BEF9B"/>
    <w:multiLevelType w:val="singleLevel"/>
    <w:tmpl w:val="16BB7C23"/>
    <w:lvl w:ilvl="0">
      <w:numFmt w:val="decimal"/>
      <w:lvlText w:val="•"/>
      <w:lvlJc w:val="left"/>
    </w:lvl>
  </w:abstractNum>
  <w:abstractNum w:abstractNumId="22">
    <w:nsid w:val="0F2064A4"/>
    <w:multiLevelType w:val="singleLevel"/>
    <w:tmpl w:val="C5616E36"/>
    <w:lvl w:ilvl="0">
      <w:numFmt w:val="decimal"/>
      <w:lvlText w:val="•"/>
      <w:lvlJc w:val="left"/>
    </w:lvl>
  </w:abstractNum>
  <w:abstractNum w:abstractNumId="23">
    <w:nsid w:val="14C4881E"/>
    <w:multiLevelType w:val="singleLevel"/>
    <w:tmpl w:val="532967FB"/>
    <w:lvl w:ilvl="0">
      <w:numFmt w:val="decimal"/>
      <w:lvlText w:val="•"/>
      <w:lvlJc w:val="left"/>
    </w:lvl>
  </w:abstractNum>
  <w:abstractNum w:abstractNumId="24">
    <w:nsid w:val="1D383914"/>
    <w:multiLevelType w:val="singleLevel"/>
    <w:tmpl w:val="5ADCF027"/>
    <w:lvl w:ilvl="0">
      <w:numFmt w:val="decimal"/>
      <w:lvlText w:val="•"/>
      <w:lvlJc w:val="left"/>
    </w:lvl>
  </w:abstractNum>
  <w:abstractNum w:abstractNumId="25">
    <w:nsid w:val="2234BA1D"/>
    <w:multiLevelType w:val="singleLevel"/>
    <w:tmpl w:val="71610279"/>
    <w:lvl w:ilvl="0">
      <w:numFmt w:val="decimal"/>
      <w:lvlText w:val="•"/>
      <w:lvlJc w:val="left"/>
    </w:lvl>
  </w:abstractNum>
  <w:abstractNum w:abstractNumId="26">
    <w:nsid w:val="23C8113B"/>
    <w:multiLevelType w:val="singleLevel"/>
    <w:tmpl w:val="02B5BEEC"/>
    <w:lvl w:ilvl="0">
      <w:numFmt w:val="decimal"/>
      <w:lvlText w:val="•"/>
      <w:lvlJc w:val="left"/>
    </w:lvl>
  </w:abstractNum>
  <w:abstractNum w:abstractNumId="27">
    <w:nsid w:val="28BF2826"/>
    <w:multiLevelType w:val="singleLevel"/>
    <w:tmpl w:val="3B06DD91"/>
    <w:lvl w:ilvl="0">
      <w:numFmt w:val="decimal"/>
      <w:lvlText w:val="•"/>
      <w:lvlJc w:val="left"/>
    </w:lvl>
  </w:abstractNum>
  <w:abstractNum w:abstractNumId="28">
    <w:nsid w:val="295C18A2"/>
    <w:multiLevelType w:val="singleLevel"/>
    <w:tmpl w:val="AA129D42"/>
    <w:lvl w:ilvl="0">
      <w:numFmt w:val="decimal"/>
      <w:lvlText w:val="•"/>
      <w:lvlJc w:val="left"/>
    </w:lvl>
  </w:abstractNum>
  <w:abstractNum w:abstractNumId="29">
    <w:nsid w:val="2B6444EC"/>
    <w:multiLevelType w:val="singleLevel"/>
    <w:tmpl w:val="6D600FF1"/>
    <w:lvl w:ilvl="0">
      <w:numFmt w:val="decimal"/>
      <w:lvlText w:val="•"/>
      <w:lvlJc w:val="left"/>
    </w:lvl>
  </w:abstractNum>
  <w:abstractNum w:abstractNumId="30">
    <w:nsid w:val="31573771"/>
    <w:multiLevelType w:val="singleLevel"/>
    <w:tmpl w:val="1F4BCF7E"/>
    <w:lvl w:ilvl="0">
      <w:numFmt w:val="decimal"/>
      <w:lvlText w:val="•"/>
      <w:lvlJc w:val="left"/>
    </w:lvl>
  </w:abstractNum>
  <w:abstractNum w:abstractNumId="31">
    <w:nsid w:val="31F536DE"/>
    <w:multiLevelType w:val="hybridMultilevel"/>
    <w:tmpl w:val="57FCB07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1FEFA68"/>
    <w:multiLevelType w:val="singleLevel"/>
    <w:tmpl w:val="695EB013"/>
    <w:lvl w:ilvl="0">
      <w:numFmt w:val="decimal"/>
      <w:lvlText w:val="•"/>
      <w:lvlJc w:val="left"/>
    </w:lvl>
  </w:abstractNum>
  <w:abstractNum w:abstractNumId="33">
    <w:nsid w:val="3D038058"/>
    <w:multiLevelType w:val="singleLevel"/>
    <w:tmpl w:val="1555F688"/>
    <w:lvl w:ilvl="0">
      <w:numFmt w:val="decimal"/>
      <w:lvlText w:val="•"/>
      <w:lvlJc w:val="left"/>
    </w:lvl>
  </w:abstractNum>
  <w:abstractNum w:abstractNumId="34">
    <w:nsid w:val="3DA10C86"/>
    <w:multiLevelType w:val="singleLevel"/>
    <w:tmpl w:val="0A618D11"/>
    <w:lvl w:ilvl="0">
      <w:numFmt w:val="decimal"/>
      <w:lvlText w:val="•"/>
      <w:lvlJc w:val="left"/>
    </w:lvl>
  </w:abstractNum>
  <w:abstractNum w:abstractNumId="35">
    <w:nsid w:val="4A220DFB"/>
    <w:multiLevelType w:val="singleLevel"/>
    <w:tmpl w:val="6B2E8D4C"/>
    <w:lvl w:ilvl="0">
      <w:numFmt w:val="decimal"/>
      <w:lvlText w:val="•"/>
      <w:lvlJc w:val="left"/>
    </w:lvl>
  </w:abstractNum>
  <w:abstractNum w:abstractNumId="36">
    <w:nsid w:val="4D5B8D88"/>
    <w:multiLevelType w:val="singleLevel"/>
    <w:tmpl w:val="2FD312D3"/>
    <w:lvl w:ilvl="0">
      <w:numFmt w:val="decimal"/>
      <w:lvlText w:val="•"/>
      <w:lvlJc w:val="left"/>
    </w:lvl>
  </w:abstractNum>
  <w:abstractNum w:abstractNumId="37">
    <w:nsid w:val="4D9F3F1C"/>
    <w:multiLevelType w:val="singleLevel"/>
    <w:tmpl w:val="BDE7E124"/>
    <w:lvl w:ilvl="0">
      <w:numFmt w:val="decimal"/>
      <w:lvlText w:val="•"/>
      <w:lvlJc w:val="left"/>
    </w:lvl>
  </w:abstractNum>
  <w:abstractNum w:abstractNumId="38">
    <w:nsid w:val="6A6D2670"/>
    <w:multiLevelType w:val="singleLevel"/>
    <w:tmpl w:val="2F693EC6"/>
    <w:lvl w:ilvl="0">
      <w:numFmt w:val="decimal"/>
      <w:lvlText w:val="•"/>
      <w:lvlJc w:val="left"/>
    </w:lvl>
  </w:abstractNum>
  <w:abstractNum w:abstractNumId="39">
    <w:nsid w:val="6BBD7A8E"/>
    <w:multiLevelType w:val="singleLevel"/>
    <w:tmpl w:val="EBA2EF56"/>
    <w:lvl w:ilvl="0">
      <w:numFmt w:val="decimal"/>
      <w:lvlText w:val="•"/>
      <w:lvlJc w:val="left"/>
    </w:lvl>
  </w:abstractNum>
  <w:abstractNum w:abstractNumId="40">
    <w:nsid w:val="79A513F7"/>
    <w:multiLevelType w:val="singleLevel"/>
    <w:tmpl w:val="6377DB75"/>
    <w:lvl w:ilvl="0">
      <w:numFmt w:val="decimal"/>
      <w:lvlText w:val="•"/>
      <w:lvlJc w:val="left"/>
    </w:lvl>
  </w:abstractNum>
  <w:abstractNum w:abstractNumId="41">
    <w:nsid w:val="7F8D0A1A"/>
    <w:multiLevelType w:val="singleLevel"/>
    <w:tmpl w:val="C90D46D2"/>
    <w:lvl w:ilvl="0">
      <w:numFmt w:val="decimal"/>
      <w:lvlText w:val="•"/>
      <w:lvlJc w:val="left"/>
    </w:lvl>
  </w:abstractNum>
  <w:num w:numId="1">
    <w:abstractNumId w:val="38"/>
  </w:num>
  <w:num w:numId="2">
    <w:abstractNumId w:val="35"/>
  </w:num>
  <w:num w:numId="3">
    <w:abstractNumId w:val="15"/>
  </w:num>
  <w:num w:numId="4">
    <w:abstractNumId w:val="25"/>
  </w:num>
  <w:num w:numId="5">
    <w:abstractNumId w:val="40"/>
  </w:num>
  <w:num w:numId="6">
    <w:abstractNumId w:val="7"/>
  </w:num>
  <w:num w:numId="7">
    <w:abstractNumId w:val="19"/>
  </w:num>
  <w:num w:numId="8">
    <w:abstractNumId w:val="6"/>
  </w:num>
  <w:num w:numId="9">
    <w:abstractNumId w:val="3"/>
  </w:num>
  <w:num w:numId="10">
    <w:abstractNumId w:val="26"/>
  </w:num>
  <w:num w:numId="11">
    <w:abstractNumId w:val="0"/>
  </w:num>
  <w:num w:numId="12">
    <w:abstractNumId w:val="28"/>
  </w:num>
  <w:num w:numId="13">
    <w:abstractNumId w:val="21"/>
  </w:num>
  <w:num w:numId="14">
    <w:abstractNumId w:val="1"/>
  </w:num>
  <w:num w:numId="15">
    <w:abstractNumId w:val="9"/>
  </w:num>
  <w:num w:numId="16">
    <w:abstractNumId w:val="4"/>
  </w:num>
  <w:num w:numId="17">
    <w:abstractNumId w:val="17"/>
  </w:num>
  <w:num w:numId="18">
    <w:abstractNumId w:val="20"/>
  </w:num>
  <w:num w:numId="19">
    <w:abstractNumId w:val="22"/>
  </w:num>
  <w:num w:numId="20">
    <w:abstractNumId w:val="27"/>
  </w:num>
  <w:num w:numId="21">
    <w:abstractNumId w:val="23"/>
  </w:num>
  <w:num w:numId="22">
    <w:abstractNumId w:val="39"/>
  </w:num>
  <w:num w:numId="23">
    <w:abstractNumId w:val="11"/>
  </w:num>
  <w:num w:numId="24">
    <w:abstractNumId w:val="32"/>
  </w:num>
  <w:num w:numId="25">
    <w:abstractNumId w:val="29"/>
  </w:num>
  <w:num w:numId="26">
    <w:abstractNumId w:val="36"/>
  </w:num>
  <w:num w:numId="27">
    <w:abstractNumId w:val="37"/>
  </w:num>
  <w:num w:numId="28">
    <w:abstractNumId w:val="24"/>
  </w:num>
  <w:num w:numId="29">
    <w:abstractNumId w:val="34"/>
  </w:num>
  <w:num w:numId="30">
    <w:abstractNumId w:val="33"/>
  </w:num>
  <w:num w:numId="31">
    <w:abstractNumId w:val="14"/>
  </w:num>
  <w:num w:numId="32">
    <w:abstractNumId w:val="2"/>
  </w:num>
  <w:num w:numId="33">
    <w:abstractNumId w:val="5"/>
  </w:num>
  <w:num w:numId="34">
    <w:abstractNumId w:val="30"/>
  </w:num>
  <w:num w:numId="35">
    <w:abstractNumId w:val="13"/>
  </w:num>
  <w:num w:numId="36">
    <w:abstractNumId w:val="16"/>
  </w:num>
  <w:num w:numId="37">
    <w:abstractNumId w:val="41"/>
  </w:num>
  <w:num w:numId="38">
    <w:abstractNumId w:val="8"/>
  </w:num>
  <w:num w:numId="39">
    <w:abstractNumId w:val="18"/>
  </w:num>
  <w:num w:numId="40">
    <w:abstractNumId w:val="10"/>
  </w:num>
  <w:num w:numId="41">
    <w:abstractNumId w:val="12"/>
  </w:num>
  <w:num w:numId="42">
    <w:abstractNumId w:val="31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00F"/>
    <w:rsid w:val="00035CB1"/>
    <w:rsid w:val="00057818"/>
    <w:rsid w:val="00061749"/>
    <w:rsid w:val="00073CAF"/>
    <w:rsid w:val="00075ECC"/>
    <w:rsid w:val="000A43E3"/>
    <w:rsid w:val="000A523F"/>
    <w:rsid w:val="000C096F"/>
    <w:rsid w:val="000C5E61"/>
    <w:rsid w:val="000F503C"/>
    <w:rsid w:val="001131FA"/>
    <w:rsid w:val="001145D4"/>
    <w:rsid w:val="00140ACC"/>
    <w:rsid w:val="00143974"/>
    <w:rsid w:val="00165DB1"/>
    <w:rsid w:val="00167425"/>
    <w:rsid w:val="00176B73"/>
    <w:rsid w:val="001B1472"/>
    <w:rsid w:val="001D7680"/>
    <w:rsid w:val="0024619E"/>
    <w:rsid w:val="00295610"/>
    <w:rsid w:val="002A39DC"/>
    <w:rsid w:val="002C1788"/>
    <w:rsid w:val="002D7C7E"/>
    <w:rsid w:val="002F3178"/>
    <w:rsid w:val="00301086"/>
    <w:rsid w:val="003A3BDE"/>
    <w:rsid w:val="003A5024"/>
    <w:rsid w:val="003E1D02"/>
    <w:rsid w:val="004257E6"/>
    <w:rsid w:val="00461C9B"/>
    <w:rsid w:val="00472D5E"/>
    <w:rsid w:val="00480FED"/>
    <w:rsid w:val="00481D0F"/>
    <w:rsid w:val="00490E87"/>
    <w:rsid w:val="004D0176"/>
    <w:rsid w:val="00515C9F"/>
    <w:rsid w:val="0051650D"/>
    <w:rsid w:val="00546C89"/>
    <w:rsid w:val="0057001F"/>
    <w:rsid w:val="00574287"/>
    <w:rsid w:val="0057647A"/>
    <w:rsid w:val="005968B3"/>
    <w:rsid w:val="005A7878"/>
    <w:rsid w:val="005E3885"/>
    <w:rsid w:val="006515DD"/>
    <w:rsid w:val="00662990"/>
    <w:rsid w:val="006C4F87"/>
    <w:rsid w:val="006D5BEF"/>
    <w:rsid w:val="00716AD4"/>
    <w:rsid w:val="007419EF"/>
    <w:rsid w:val="0075736F"/>
    <w:rsid w:val="007711BF"/>
    <w:rsid w:val="00772D23"/>
    <w:rsid w:val="007773B8"/>
    <w:rsid w:val="007837FB"/>
    <w:rsid w:val="0079424B"/>
    <w:rsid w:val="007C1726"/>
    <w:rsid w:val="007D64EF"/>
    <w:rsid w:val="007F5282"/>
    <w:rsid w:val="00835CE6"/>
    <w:rsid w:val="00844118"/>
    <w:rsid w:val="008517B9"/>
    <w:rsid w:val="00885EC7"/>
    <w:rsid w:val="008877D0"/>
    <w:rsid w:val="008C5D64"/>
    <w:rsid w:val="00967BF2"/>
    <w:rsid w:val="0098442E"/>
    <w:rsid w:val="00A877EF"/>
    <w:rsid w:val="00AD00A7"/>
    <w:rsid w:val="00B06120"/>
    <w:rsid w:val="00B10374"/>
    <w:rsid w:val="00B12D83"/>
    <w:rsid w:val="00B2070F"/>
    <w:rsid w:val="00B36209"/>
    <w:rsid w:val="00B50EF9"/>
    <w:rsid w:val="00B57D3F"/>
    <w:rsid w:val="00B72D45"/>
    <w:rsid w:val="00BD393F"/>
    <w:rsid w:val="00BE1898"/>
    <w:rsid w:val="00BF3CF8"/>
    <w:rsid w:val="00C05066"/>
    <w:rsid w:val="00C65B37"/>
    <w:rsid w:val="00C75753"/>
    <w:rsid w:val="00C963E0"/>
    <w:rsid w:val="00CA42B4"/>
    <w:rsid w:val="00CA600F"/>
    <w:rsid w:val="00CE1BF5"/>
    <w:rsid w:val="00CF18DA"/>
    <w:rsid w:val="00D11EFD"/>
    <w:rsid w:val="00D16A7B"/>
    <w:rsid w:val="00D83BC1"/>
    <w:rsid w:val="00D9091A"/>
    <w:rsid w:val="00DA33E8"/>
    <w:rsid w:val="00E84B1F"/>
    <w:rsid w:val="00EA4AD0"/>
    <w:rsid w:val="00EA5E04"/>
    <w:rsid w:val="00F568BE"/>
    <w:rsid w:val="00F76468"/>
    <w:rsid w:val="00FD3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231D9"/>
  <w15:docId w15:val="{4E47F2DD-8627-4554-ACF2-8E06F1169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CA60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CA600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B12D8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B12D8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CA60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A600F"/>
  </w:style>
  <w:style w:type="paragraph" w:styleId="Sidfot">
    <w:name w:val="footer"/>
    <w:basedOn w:val="Normal"/>
    <w:link w:val="SidfotChar"/>
    <w:uiPriority w:val="99"/>
    <w:unhideWhenUsed/>
    <w:rsid w:val="00CA60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A600F"/>
  </w:style>
  <w:style w:type="paragraph" w:styleId="Ballongtext">
    <w:name w:val="Balloon Text"/>
    <w:basedOn w:val="Normal"/>
    <w:link w:val="BallongtextChar"/>
    <w:uiPriority w:val="99"/>
    <w:semiHidden/>
    <w:unhideWhenUsed/>
    <w:rsid w:val="00CA60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A600F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uiPriority w:val="9"/>
    <w:rsid w:val="00CA60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CA60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ubrik">
    <w:name w:val="Title"/>
    <w:basedOn w:val="Normal"/>
    <w:next w:val="Normal"/>
    <w:link w:val="RubrikChar"/>
    <w:uiPriority w:val="10"/>
    <w:qFormat/>
    <w:rsid w:val="00CA600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CA600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ellrutnt">
    <w:name w:val="Table Grid"/>
    <w:basedOn w:val="Normaltabell"/>
    <w:uiPriority w:val="59"/>
    <w:rsid w:val="007D64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stycke">
    <w:name w:val="List Paragraph"/>
    <w:basedOn w:val="Normal"/>
    <w:uiPriority w:val="34"/>
    <w:qFormat/>
    <w:rsid w:val="00574287"/>
    <w:pPr>
      <w:ind w:left="720"/>
      <w:contextualSpacing/>
    </w:pPr>
  </w:style>
  <w:style w:type="paragraph" w:styleId="Underrubrik">
    <w:name w:val="Subtitle"/>
    <w:basedOn w:val="Normal"/>
    <w:next w:val="Normal"/>
    <w:link w:val="UnderrubrikChar"/>
    <w:uiPriority w:val="11"/>
    <w:qFormat/>
    <w:rsid w:val="00B12D83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B12D83"/>
    <w:rPr>
      <w:rFonts w:eastAsiaTheme="minorEastAsia"/>
      <w:color w:val="5A5A5A" w:themeColor="text1" w:themeTint="A5"/>
      <w:spacing w:val="15"/>
    </w:rPr>
  </w:style>
  <w:style w:type="character" w:customStyle="1" w:styleId="Rubrik3Char">
    <w:name w:val="Rubrik 3 Char"/>
    <w:basedOn w:val="Standardstycketeckensnitt"/>
    <w:link w:val="Rubrik3"/>
    <w:uiPriority w:val="9"/>
    <w:rsid w:val="00B12D8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B12D83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Ingetavstnd">
    <w:name w:val="No Spacing"/>
    <w:uiPriority w:val="1"/>
    <w:qFormat/>
    <w:rsid w:val="00140AC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9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2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0B0BA32AB3D5346B82A7A2EA968BEC3" ma:contentTypeVersion="1" ma:contentTypeDescription="Skapa ett nytt dokument." ma:contentTypeScope="" ma:versionID="4851784801626706bbdf2580dd637095">
  <xsd:schema xmlns:xsd="http://www.w3.org/2001/XMLSchema" xmlns:xs="http://www.w3.org/2001/XMLSchema" xmlns:p="http://schemas.microsoft.com/office/2006/metadata/properties" xmlns:ns3="8ac6ece8-7176-4b61-a6ef-5bfb1bb10341" targetNamespace="http://schemas.microsoft.com/office/2006/metadata/properties" ma:root="true" ma:fieldsID="a9e80a49d80de66897c3854777ade8c5" ns3:_="">
    <xsd:import namespace="8ac6ece8-7176-4b61-a6ef-5bfb1bb10341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c6ece8-7176-4b61-a6ef-5bfb1bb1034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ac6ece8-7176-4b61-a6ef-5bfb1bb10341">
      <UserInfo>
        <DisplayName>David Söderström</DisplayName>
        <AccountId>14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55AC3697-C914-4484-BE69-6C03AA4D36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c6ece8-7176-4b61-a6ef-5bfb1bb103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C4EB369-9EEB-4CF2-A585-15FD7E252D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D0AAE3-C208-45C2-B2F0-C4D5B9B8D408}">
  <ds:schemaRefs>
    <ds:schemaRef ds:uri="http://schemas.microsoft.com/office/2006/metadata/properties"/>
    <ds:schemaRef ds:uri="http://schemas.microsoft.com/office/infopath/2007/PartnerControls"/>
    <ds:schemaRef ds:uri="8ac6ece8-7176-4b61-a6ef-5bfb1bb1034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408232D7</Template>
  <TotalTime>1</TotalTime>
  <Pages>3</Pages>
  <Words>1083</Words>
  <Characters>5746</Characters>
  <Application>Microsoft Office Word</Application>
  <DocSecurity>0</DocSecurity>
  <Lines>47</Lines>
  <Paragraphs>13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Sigtuna kommun</Company>
  <LinksUpToDate>false</LinksUpToDate>
  <CharactersWithSpaces>6816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Ranudd</dc:creator>
  <cp:lastModifiedBy>Anna Gulliksson</cp:lastModifiedBy>
  <cp:revision>2</cp:revision>
  <cp:lastPrinted>2015-11-29T20:43:00Z</cp:lastPrinted>
  <dcterms:created xsi:type="dcterms:W3CDTF">2015-11-30T12:46:00Z</dcterms:created>
  <dcterms:modified xsi:type="dcterms:W3CDTF">2015-11-30T12:46:00Z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0x01010060B0BA32AB3D5346B82A7A2EA968BEC3</vt:lpwstr>
  </property>
  <property fmtid="{D5CDD505-2E9C-101B-9397-08002B2CF9AE}" pid="3" name="IsMyDocuments">
    <vt:bool>true</vt:bool>
  </property>
</Properties>
</file>