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60" w:rsidRPr="00635A07" w:rsidRDefault="00A96560" w:rsidP="00A96560">
      <w:pPr>
        <w:pStyle w:val="Normalwebb"/>
        <w:jc w:val="center"/>
        <w:rPr>
          <w:b/>
          <w:sz w:val="48"/>
          <w:szCs w:val="48"/>
        </w:rPr>
      </w:pPr>
      <w:r w:rsidRPr="00635A07">
        <w:rPr>
          <w:b/>
          <w:sz w:val="48"/>
          <w:szCs w:val="48"/>
        </w:rPr>
        <w:t>Ellära och Magnetism</w:t>
      </w:r>
    </w:p>
    <w:p w:rsidR="004C748B" w:rsidRPr="004C748B" w:rsidRDefault="004C748B" w:rsidP="004C748B">
      <w:pPr>
        <w:pStyle w:val="Normalwebb"/>
        <w:rPr>
          <w:b/>
          <w:sz w:val="28"/>
          <w:szCs w:val="28"/>
        </w:rPr>
      </w:pPr>
      <w:r w:rsidRPr="004C748B">
        <w:rPr>
          <w:b/>
          <w:sz w:val="28"/>
          <w:szCs w:val="28"/>
        </w:rPr>
        <w:t xml:space="preserve">Testa dig själv 10.1 </w:t>
      </w:r>
    </w:p>
    <w:p w:rsidR="004C748B" w:rsidRDefault="004C748B" w:rsidP="004C748B">
      <w:pPr>
        <w:pStyle w:val="Normalwebb"/>
      </w:pPr>
      <w:r>
        <w:t>1</w:t>
      </w:r>
      <w:r w:rsidR="000E4283">
        <w:t>.</w:t>
      </w:r>
      <w:r>
        <w:t xml:space="preserve">  I vilken enhet mäts  </w:t>
      </w:r>
    </w:p>
    <w:p w:rsidR="004C748B" w:rsidRDefault="004C748B" w:rsidP="004C748B">
      <w:pPr>
        <w:pStyle w:val="Normalwebb"/>
      </w:pPr>
      <w:r>
        <w:t xml:space="preserve"> a) spänning b) ström c) resistans </w:t>
      </w:r>
    </w:p>
    <w:p w:rsidR="004C748B" w:rsidRDefault="004C748B" w:rsidP="004C748B">
      <w:pPr>
        <w:pStyle w:val="Normalwebb"/>
      </w:pPr>
      <w:r>
        <w:t>2</w:t>
      </w:r>
      <w:r w:rsidR="000E4283">
        <w:t>.</w:t>
      </w:r>
      <w:r>
        <w:t xml:space="preserve">  Vilka fyra egenskaper påverkar resistansen hos elektriska ledare? </w:t>
      </w:r>
    </w:p>
    <w:p w:rsidR="004C748B" w:rsidRDefault="004C748B" w:rsidP="004C748B">
      <w:pPr>
        <w:pStyle w:val="Normalwebb"/>
      </w:pPr>
      <w:r>
        <w:t>3</w:t>
      </w:r>
      <w:r w:rsidR="000E4283">
        <w:t>.</w:t>
      </w:r>
      <w:r>
        <w:t xml:space="preserve">  Hur stor är resistansen om spänningen är 24 V och strömmen 2 A? </w:t>
      </w:r>
    </w:p>
    <w:p w:rsidR="004C748B" w:rsidRDefault="004C748B" w:rsidP="004C748B">
      <w:pPr>
        <w:pStyle w:val="Normalwebb"/>
      </w:pPr>
      <w:r>
        <w:t>4</w:t>
      </w:r>
      <w:r w:rsidR="000E4283">
        <w:t>.</w:t>
      </w:r>
      <w:r>
        <w:t xml:space="preserve">  Vilken riktning  </w:t>
      </w:r>
    </w:p>
    <w:p w:rsidR="004C748B" w:rsidRDefault="004C748B" w:rsidP="004C748B">
      <w:pPr>
        <w:pStyle w:val="Normalwebb"/>
      </w:pPr>
      <w:r>
        <w:t> a) säger man att strömmen har i en elektrisk krets</w:t>
      </w:r>
      <w:r w:rsidR="000E4283">
        <w:t>?</w:t>
      </w:r>
      <w:r>
        <w:t xml:space="preserve"> </w:t>
      </w:r>
    </w:p>
    <w:p w:rsidR="004C748B" w:rsidRDefault="000E4283" w:rsidP="004C748B">
      <w:pPr>
        <w:pStyle w:val="Normalwebb"/>
      </w:pPr>
      <w:r>
        <w:t> b) har elektronerna?</w:t>
      </w:r>
    </w:p>
    <w:p w:rsidR="004C748B" w:rsidRDefault="004C748B" w:rsidP="004C748B">
      <w:pPr>
        <w:pStyle w:val="Normalwebb"/>
      </w:pPr>
      <w:r>
        <w:t>5</w:t>
      </w:r>
      <w:r w:rsidR="000E4283">
        <w:t>.</w:t>
      </w:r>
      <w:r>
        <w:t xml:space="preserve">  Titta på bilden. </w:t>
      </w:r>
    </w:p>
    <w:p w:rsidR="004C748B" w:rsidRDefault="000E4283" w:rsidP="004C748B">
      <w:pPr>
        <w:pStyle w:val="Normalwebb"/>
      </w:pPr>
      <w:r w:rsidRPr="000E4283">
        <w:rPr>
          <w:noProof/>
        </w:rPr>
        <w:drawing>
          <wp:inline distT="0" distB="0" distL="0" distR="0">
            <wp:extent cx="1185334" cy="1198709"/>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9735" cy="1213273"/>
                    </a:xfrm>
                    <a:prstGeom prst="rect">
                      <a:avLst/>
                    </a:prstGeom>
                    <a:noFill/>
                    <a:ln>
                      <a:noFill/>
                    </a:ln>
                  </pic:spPr>
                </pic:pic>
              </a:graphicData>
            </a:graphic>
          </wp:inline>
        </w:drawing>
      </w:r>
    </w:p>
    <w:p w:rsidR="004C748B" w:rsidRDefault="004C748B" w:rsidP="004C748B">
      <w:pPr>
        <w:pStyle w:val="Normalwebb"/>
      </w:pPr>
      <w:r>
        <w:t> </w:t>
      </w:r>
      <w:r w:rsidR="000E4283">
        <w:t>a) Hur är batterierna </w:t>
      </w:r>
      <w:r>
        <w:t xml:space="preserve">kopplade? </w:t>
      </w:r>
    </w:p>
    <w:p w:rsidR="004C748B" w:rsidRDefault="000E4283" w:rsidP="004C748B">
      <w:pPr>
        <w:pStyle w:val="Normalwebb"/>
      </w:pPr>
      <w:r>
        <w:t> b) Hur är lamporna </w:t>
      </w:r>
      <w:r w:rsidR="004C748B">
        <w:t xml:space="preserve">kopplade? </w:t>
      </w:r>
    </w:p>
    <w:p w:rsidR="004C748B" w:rsidRDefault="000E4283" w:rsidP="004C748B">
      <w:pPr>
        <w:pStyle w:val="Normalwebb"/>
      </w:pPr>
      <w:r>
        <w:t> c) Vilken lampa lyser </w:t>
      </w:r>
      <w:r w:rsidR="004C748B">
        <w:t xml:space="preserve">starkast, om det är samma slags lampor? </w:t>
      </w:r>
    </w:p>
    <w:p w:rsidR="004C748B" w:rsidRDefault="000E4283" w:rsidP="004C748B">
      <w:pPr>
        <w:pStyle w:val="Normalwebb"/>
      </w:pPr>
      <w:r>
        <w:t> d) Lampa A skruvas ur. </w:t>
      </w:r>
      <w:r w:rsidR="004C748B">
        <w:t xml:space="preserve">Vad händer då med lamporna B och C? </w:t>
      </w:r>
    </w:p>
    <w:p w:rsidR="004C748B" w:rsidRDefault="004C748B" w:rsidP="004C748B">
      <w:pPr>
        <w:pStyle w:val="Normalwebb"/>
      </w:pPr>
      <w:r>
        <w:t>6</w:t>
      </w:r>
      <w:r w:rsidR="000E4283">
        <w:t>.</w:t>
      </w:r>
      <w:r>
        <w:t xml:space="preserve">  Beräkna med Ohms lag de värden som saknas i tabellen nedan. </w:t>
      </w:r>
    </w:p>
    <w:tbl>
      <w:tblPr>
        <w:tblStyle w:val="Tabellrutnt"/>
        <w:tblW w:w="0" w:type="auto"/>
        <w:tblLook w:val="04A0" w:firstRow="1" w:lastRow="0" w:firstColumn="1" w:lastColumn="0" w:noHBand="0" w:noVBand="1"/>
      </w:tblPr>
      <w:tblGrid>
        <w:gridCol w:w="2214"/>
        <w:gridCol w:w="2287"/>
        <w:gridCol w:w="2440"/>
      </w:tblGrid>
      <w:tr w:rsidR="00BD298A" w:rsidRPr="000E4283" w:rsidTr="00BD298A">
        <w:tc>
          <w:tcPr>
            <w:tcW w:w="2214" w:type="dxa"/>
            <w:tcBorders>
              <w:bottom w:val="single" w:sz="4" w:space="0" w:color="auto"/>
            </w:tcBorders>
          </w:tcPr>
          <w:p w:rsidR="00BD298A" w:rsidRPr="000E4283" w:rsidRDefault="00BD298A" w:rsidP="00BD298A">
            <w:pPr>
              <w:pStyle w:val="Normalwebb"/>
              <w:jc w:val="center"/>
            </w:pPr>
            <w:r>
              <w:t>S</w:t>
            </w:r>
            <w:r w:rsidRPr="000E4283">
              <w:t>pänning</w:t>
            </w:r>
          </w:p>
        </w:tc>
        <w:tc>
          <w:tcPr>
            <w:tcW w:w="2287" w:type="dxa"/>
            <w:tcBorders>
              <w:bottom w:val="single" w:sz="4" w:space="0" w:color="auto"/>
            </w:tcBorders>
          </w:tcPr>
          <w:p w:rsidR="00BD298A" w:rsidRPr="000E4283" w:rsidRDefault="00BD298A" w:rsidP="00BD298A">
            <w:pPr>
              <w:pStyle w:val="Normalwebb"/>
              <w:ind w:left="414"/>
              <w:jc w:val="center"/>
            </w:pPr>
            <w:r>
              <w:t>S</w:t>
            </w:r>
            <w:r w:rsidRPr="000E4283">
              <w:t>tröm</w:t>
            </w:r>
          </w:p>
        </w:tc>
        <w:tc>
          <w:tcPr>
            <w:tcW w:w="2440" w:type="dxa"/>
            <w:tcBorders>
              <w:bottom w:val="single" w:sz="4" w:space="0" w:color="auto"/>
            </w:tcBorders>
          </w:tcPr>
          <w:p w:rsidR="00BD298A" w:rsidRPr="000E4283" w:rsidRDefault="00BD298A" w:rsidP="00BD298A">
            <w:pPr>
              <w:pStyle w:val="Normalwebb"/>
              <w:ind w:left="317"/>
              <w:jc w:val="center"/>
            </w:pPr>
            <w:r>
              <w:t>R</w:t>
            </w:r>
            <w:r w:rsidRPr="000E4283">
              <w:t>esistans</w:t>
            </w:r>
          </w:p>
        </w:tc>
      </w:tr>
      <w:tr w:rsidR="00BD298A" w:rsidRPr="000E4283" w:rsidTr="00BD298A">
        <w:tc>
          <w:tcPr>
            <w:tcW w:w="2214" w:type="dxa"/>
            <w:tcBorders>
              <w:bottom w:val="single" w:sz="4" w:space="0" w:color="auto"/>
            </w:tcBorders>
          </w:tcPr>
          <w:p w:rsidR="00BD298A" w:rsidRPr="000E4283" w:rsidRDefault="00BD298A" w:rsidP="00BD298A">
            <w:pPr>
              <w:pStyle w:val="Normalwebb"/>
              <w:jc w:val="center"/>
            </w:pPr>
            <w:r w:rsidRPr="000E4283">
              <w:t>10</w:t>
            </w:r>
            <w:r w:rsidRPr="000E4283">
              <w:t>V</w:t>
            </w:r>
          </w:p>
        </w:tc>
        <w:tc>
          <w:tcPr>
            <w:tcW w:w="2287" w:type="dxa"/>
            <w:tcBorders>
              <w:bottom w:val="single" w:sz="4" w:space="0" w:color="auto"/>
            </w:tcBorders>
          </w:tcPr>
          <w:p w:rsidR="00BD298A" w:rsidRPr="000E4283" w:rsidRDefault="009B3F1F" w:rsidP="009B3F1F">
            <w:pPr>
              <w:pStyle w:val="Normalwebb"/>
            </w:pPr>
            <w:r>
              <w:t xml:space="preserve">             </w:t>
            </w:r>
            <w:r w:rsidR="00BD298A" w:rsidRPr="000E4283">
              <w:t>0,2 A</w:t>
            </w:r>
          </w:p>
        </w:tc>
        <w:tc>
          <w:tcPr>
            <w:tcW w:w="2440" w:type="dxa"/>
            <w:tcBorders>
              <w:bottom w:val="single" w:sz="4" w:space="0" w:color="auto"/>
            </w:tcBorders>
          </w:tcPr>
          <w:p w:rsidR="00BD298A" w:rsidRPr="000E4283" w:rsidRDefault="00BD298A" w:rsidP="00BD298A">
            <w:pPr>
              <w:pStyle w:val="Normalwebb"/>
              <w:jc w:val="center"/>
            </w:pPr>
            <w:r>
              <w:t>?</w:t>
            </w:r>
          </w:p>
        </w:tc>
      </w:tr>
      <w:tr w:rsidR="00BD298A" w:rsidRPr="000E4283" w:rsidTr="00BD298A">
        <w:tc>
          <w:tcPr>
            <w:tcW w:w="2214" w:type="dxa"/>
            <w:tcBorders>
              <w:top w:val="single" w:sz="4" w:space="0" w:color="auto"/>
            </w:tcBorders>
          </w:tcPr>
          <w:p w:rsidR="00BD298A" w:rsidRPr="000E4283" w:rsidRDefault="00BD298A" w:rsidP="00BD298A">
            <w:pPr>
              <w:pStyle w:val="Normalwebb"/>
              <w:jc w:val="center"/>
            </w:pPr>
            <w:r w:rsidRPr="000E4283">
              <w:t>?</w:t>
            </w:r>
          </w:p>
        </w:tc>
        <w:tc>
          <w:tcPr>
            <w:tcW w:w="2287" w:type="dxa"/>
            <w:tcBorders>
              <w:top w:val="single" w:sz="4" w:space="0" w:color="auto"/>
            </w:tcBorders>
          </w:tcPr>
          <w:p w:rsidR="00BD298A" w:rsidRPr="000E4283" w:rsidRDefault="00BD298A" w:rsidP="00BD298A">
            <w:pPr>
              <w:pStyle w:val="Normalwebb"/>
              <w:jc w:val="center"/>
            </w:pPr>
            <w:r>
              <w:t>0,5A</w:t>
            </w:r>
          </w:p>
        </w:tc>
        <w:tc>
          <w:tcPr>
            <w:tcW w:w="2440" w:type="dxa"/>
            <w:tcBorders>
              <w:top w:val="single" w:sz="4" w:space="0" w:color="auto"/>
            </w:tcBorders>
          </w:tcPr>
          <w:p w:rsidR="00BD298A" w:rsidRPr="000E4283" w:rsidRDefault="00BD298A" w:rsidP="00BD298A">
            <w:pPr>
              <w:pStyle w:val="Normalwebb"/>
              <w:jc w:val="center"/>
            </w:pPr>
            <w:r w:rsidRPr="00BD298A">
              <w:t>10 Ω</w:t>
            </w:r>
            <w:bookmarkStart w:id="0" w:name="_GoBack"/>
            <w:bookmarkEnd w:id="0"/>
          </w:p>
        </w:tc>
      </w:tr>
      <w:tr w:rsidR="00BD298A" w:rsidRPr="000E4283" w:rsidTr="00BD298A">
        <w:tc>
          <w:tcPr>
            <w:tcW w:w="2214" w:type="dxa"/>
          </w:tcPr>
          <w:p w:rsidR="00BD298A" w:rsidRPr="000E4283" w:rsidRDefault="00BD298A" w:rsidP="00BD298A">
            <w:pPr>
              <w:pStyle w:val="Normalwebb"/>
              <w:jc w:val="center"/>
            </w:pPr>
            <w:r w:rsidRPr="000E4283">
              <w:t>24 V</w:t>
            </w:r>
          </w:p>
        </w:tc>
        <w:tc>
          <w:tcPr>
            <w:tcW w:w="2287" w:type="dxa"/>
          </w:tcPr>
          <w:p w:rsidR="00BD298A" w:rsidRPr="000E4283" w:rsidRDefault="00BD298A" w:rsidP="00BD298A">
            <w:pPr>
              <w:pStyle w:val="Normalwebb"/>
              <w:jc w:val="center"/>
            </w:pPr>
            <w:r>
              <w:t>?</w:t>
            </w:r>
          </w:p>
        </w:tc>
        <w:tc>
          <w:tcPr>
            <w:tcW w:w="2440" w:type="dxa"/>
          </w:tcPr>
          <w:p w:rsidR="00BD298A" w:rsidRPr="000E4283" w:rsidRDefault="00BD298A" w:rsidP="00BD298A">
            <w:pPr>
              <w:pStyle w:val="Normalwebb"/>
              <w:jc w:val="center"/>
            </w:pPr>
            <w:r w:rsidRPr="00BD298A">
              <w:t>30 Ω</w:t>
            </w:r>
          </w:p>
        </w:tc>
      </w:tr>
      <w:tr w:rsidR="00BD298A" w:rsidRPr="000E4283" w:rsidTr="00BD298A">
        <w:tc>
          <w:tcPr>
            <w:tcW w:w="2214" w:type="dxa"/>
          </w:tcPr>
          <w:p w:rsidR="00BD298A" w:rsidRPr="000E4283" w:rsidRDefault="00BD298A" w:rsidP="00BD298A">
            <w:pPr>
              <w:pStyle w:val="Normalwebb"/>
              <w:jc w:val="center"/>
            </w:pPr>
            <w:r w:rsidRPr="000E4283">
              <w:t>3 V</w:t>
            </w:r>
          </w:p>
        </w:tc>
        <w:tc>
          <w:tcPr>
            <w:tcW w:w="2287" w:type="dxa"/>
          </w:tcPr>
          <w:p w:rsidR="00BD298A" w:rsidRPr="000E4283" w:rsidRDefault="00BD298A" w:rsidP="00BD298A">
            <w:pPr>
              <w:pStyle w:val="Normalwebb"/>
              <w:jc w:val="center"/>
            </w:pPr>
            <w:r>
              <w:t>60mA</w:t>
            </w:r>
          </w:p>
        </w:tc>
        <w:tc>
          <w:tcPr>
            <w:tcW w:w="2440" w:type="dxa"/>
          </w:tcPr>
          <w:p w:rsidR="00BD298A" w:rsidRPr="000E4283" w:rsidRDefault="00BD298A" w:rsidP="00BD298A">
            <w:pPr>
              <w:pStyle w:val="Normalwebb"/>
              <w:jc w:val="center"/>
            </w:pPr>
            <w:r>
              <w:t>?</w:t>
            </w:r>
          </w:p>
        </w:tc>
      </w:tr>
    </w:tbl>
    <w:p w:rsidR="00BD298A" w:rsidRDefault="00BD298A" w:rsidP="004C748B">
      <w:pPr>
        <w:pStyle w:val="Normalwebb"/>
      </w:pPr>
    </w:p>
    <w:p w:rsidR="004C748B" w:rsidRDefault="004C748B" w:rsidP="004C748B">
      <w:pPr>
        <w:pStyle w:val="Normalwebb"/>
      </w:pPr>
      <w:r>
        <w:t>7</w:t>
      </w:r>
      <w:r w:rsidR="00BD298A">
        <w:t>.</w:t>
      </w:r>
      <w:r>
        <w:t>  Erik har seriekopplat två 1,5 V-batterier och en lampa. Han mäter strömmen i kretsen till 0,3 A och räknar ut att lampans resistans är 5</w:t>
      </w:r>
      <w:r w:rsidR="009F0C0F" w:rsidRPr="009F0C0F">
        <w:t xml:space="preserve"> </w:t>
      </w:r>
      <w:r w:rsidR="009F0C0F" w:rsidRPr="00BD298A">
        <w:t>Ω</w:t>
      </w:r>
      <w:r>
        <w:t xml:space="preserve"> . Har Erik räknat rätt?  </w:t>
      </w:r>
    </w:p>
    <w:p w:rsidR="004C748B" w:rsidRDefault="004C748B" w:rsidP="004C748B">
      <w:pPr>
        <w:pStyle w:val="Normalwebb"/>
      </w:pPr>
      <w:r>
        <w:lastRenderedPageBreak/>
        <w:t>8</w:t>
      </w:r>
      <w:r w:rsidR="00BD298A">
        <w:t>.</w:t>
      </w:r>
      <w:r>
        <w:t xml:space="preserve"> Vad är en supraledare och vad kan vi använda sådana till? </w:t>
      </w:r>
    </w:p>
    <w:p w:rsidR="000E4283" w:rsidRDefault="00BD298A" w:rsidP="004C748B">
      <w:pPr>
        <w:pStyle w:val="Normalwebb"/>
      </w:pPr>
      <w:r>
        <w:t>9.</w:t>
      </w:r>
    </w:p>
    <w:p w:rsidR="000E4283" w:rsidRDefault="000E4283" w:rsidP="004C748B">
      <w:pPr>
        <w:pStyle w:val="Normalwebb"/>
      </w:pPr>
      <w:r w:rsidRPr="000E4283">
        <w:rPr>
          <w:noProof/>
        </w:rPr>
        <w:drawing>
          <wp:inline distT="0" distB="0" distL="0" distR="0">
            <wp:extent cx="793334" cy="1367758"/>
            <wp:effectExtent l="0" t="0" r="6985"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5447" cy="1388642"/>
                    </a:xfrm>
                    <a:prstGeom prst="rect">
                      <a:avLst/>
                    </a:prstGeom>
                    <a:noFill/>
                    <a:ln>
                      <a:noFill/>
                    </a:ln>
                  </pic:spPr>
                </pic:pic>
              </a:graphicData>
            </a:graphic>
          </wp:inline>
        </w:drawing>
      </w:r>
    </w:p>
    <w:p w:rsidR="004C748B" w:rsidRDefault="004C748B" w:rsidP="004C748B">
      <w:pPr>
        <w:pStyle w:val="Normalwebb"/>
      </w:pPr>
      <w:r>
        <w:t xml:space="preserve">I koppling 1 visar ampere-metern 0,03 A och volt-metern 3,6 V. </w:t>
      </w:r>
    </w:p>
    <w:p w:rsidR="004C748B" w:rsidRDefault="004C748B" w:rsidP="004C748B">
      <w:pPr>
        <w:pStyle w:val="Normalwebb"/>
      </w:pPr>
      <w:r>
        <w:t xml:space="preserve">a) Hur stor resistans har glödlampan? </w:t>
      </w:r>
    </w:p>
    <w:p w:rsidR="004C748B" w:rsidRDefault="004C748B" w:rsidP="004C748B">
      <w:pPr>
        <w:pStyle w:val="Normalwebb"/>
      </w:pPr>
      <w:r>
        <w:t xml:space="preserve">b) I koppling 2 har en likadan glödlampa och en amperemeter till kopplats in i kretsen. Vad visar de tre mätinstrumenten nu? </w:t>
      </w:r>
    </w:p>
    <w:p w:rsidR="000E4283" w:rsidRDefault="000E4283" w:rsidP="004C748B">
      <w:pPr>
        <w:pStyle w:val="Normalwebb"/>
      </w:pPr>
      <w:r w:rsidRPr="000E4283">
        <w:rPr>
          <w:noProof/>
        </w:rPr>
        <w:drawing>
          <wp:inline distT="0" distB="0" distL="0" distR="0">
            <wp:extent cx="875980" cy="1454624"/>
            <wp:effectExtent l="0" t="0" r="63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7994" cy="1474575"/>
                    </a:xfrm>
                    <a:prstGeom prst="rect">
                      <a:avLst/>
                    </a:prstGeom>
                    <a:noFill/>
                    <a:ln>
                      <a:noFill/>
                    </a:ln>
                  </pic:spPr>
                </pic:pic>
              </a:graphicData>
            </a:graphic>
          </wp:inline>
        </w:drawing>
      </w:r>
    </w:p>
    <w:p w:rsidR="004C748B" w:rsidRDefault="004C748B" w:rsidP="004C748B">
      <w:pPr>
        <w:pStyle w:val="Normalwebb"/>
      </w:pPr>
      <w:r>
        <w:t xml:space="preserve"> Ledtråd: Strömmen </w:t>
      </w:r>
      <w:r w:rsidR="009F0C0F">
        <w:t>genom en voltmeter är så liten </w:t>
      </w:r>
      <w:r>
        <w:t xml:space="preserve">att man inte behöver ta hänsyn till den. </w:t>
      </w:r>
    </w:p>
    <w:p w:rsidR="00BD298A" w:rsidRDefault="00BD298A" w:rsidP="004C748B">
      <w:pPr>
        <w:pStyle w:val="Normalwebb"/>
      </w:pPr>
    </w:p>
    <w:p w:rsidR="00BD298A" w:rsidRDefault="00BD298A" w:rsidP="004C748B">
      <w:pPr>
        <w:pStyle w:val="Normalwebb"/>
      </w:pPr>
    </w:p>
    <w:p w:rsidR="00BD298A" w:rsidRDefault="00BD298A" w:rsidP="004C748B">
      <w:pPr>
        <w:pStyle w:val="Normalwebb"/>
      </w:pPr>
      <w:r>
        <w:t>•</w:t>
      </w:r>
      <w:r>
        <w:t xml:space="preserve"> </w:t>
      </w:r>
      <w:r>
        <w:t xml:space="preserve">Vad menas med resistivitet? </w:t>
      </w:r>
    </w:p>
    <w:p w:rsidR="004C748B" w:rsidRDefault="004C748B" w:rsidP="004C748B">
      <w:pPr>
        <w:pStyle w:val="Normalwebb"/>
      </w:pPr>
      <w:r>
        <w:t xml:space="preserve">• I en sovvagn på ett tåg är sänglampa och taklampa kopplade på följande sätt: </w:t>
      </w:r>
    </w:p>
    <w:p w:rsidR="004C748B" w:rsidRDefault="004C748B" w:rsidP="004C748B">
      <w:pPr>
        <w:pStyle w:val="Normalwebb"/>
      </w:pPr>
      <w:r>
        <w:t xml:space="preserve"> – När taklampan är släckt kan man tända och släcka sänglampan. </w:t>
      </w:r>
    </w:p>
    <w:p w:rsidR="004C748B" w:rsidRDefault="004C748B" w:rsidP="004C748B">
      <w:pPr>
        <w:pStyle w:val="Normalwebb"/>
      </w:pPr>
      <w:r>
        <w:t xml:space="preserve"> – När taklampan är tänd kan man inte tända sänglampan. </w:t>
      </w:r>
    </w:p>
    <w:p w:rsidR="004C748B" w:rsidRDefault="004C748B" w:rsidP="004C748B">
      <w:pPr>
        <w:pStyle w:val="Normalwebb"/>
      </w:pPr>
      <w:r>
        <w:t xml:space="preserve"> Rita ett kopplingsschema som visar hur kretsen ser ut. </w:t>
      </w:r>
    </w:p>
    <w:p w:rsidR="00BD298A" w:rsidRDefault="00BD298A" w:rsidP="004C748B">
      <w:pPr>
        <w:pStyle w:val="Normalwebb"/>
        <w:rPr>
          <w:b/>
          <w:sz w:val="28"/>
          <w:szCs w:val="28"/>
        </w:rPr>
      </w:pPr>
    </w:p>
    <w:p w:rsidR="00BD298A" w:rsidRDefault="00BD298A" w:rsidP="004C748B">
      <w:pPr>
        <w:pStyle w:val="Normalwebb"/>
        <w:rPr>
          <w:b/>
          <w:sz w:val="28"/>
          <w:szCs w:val="28"/>
        </w:rPr>
      </w:pPr>
    </w:p>
    <w:p w:rsidR="004C748B" w:rsidRPr="004C748B" w:rsidRDefault="004C748B" w:rsidP="004C748B">
      <w:pPr>
        <w:pStyle w:val="Normalwebb"/>
        <w:rPr>
          <w:b/>
          <w:sz w:val="28"/>
          <w:szCs w:val="28"/>
        </w:rPr>
      </w:pPr>
      <w:r w:rsidRPr="004C748B">
        <w:rPr>
          <w:b/>
          <w:sz w:val="28"/>
          <w:szCs w:val="28"/>
        </w:rPr>
        <w:lastRenderedPageBreak/>
        <w:t xml:space="preserve">Testa dig själv 10.2 </w:t>
      </w:r>
    </w:p>
    <w:p w:rsidR="004C748B" w:rsidRDefault="004C748B" w:rsidP="004C748B">
      <w:pPr>
        <w:pStyle w:val="Normalwebb"/>
      </w:pPr>
      <w:r>
        <w:t>1</w:t>
      </w:r>
      <w:r w:rsidR="00BD298A">
        <w:t>. </w:t>
      </w:r>
      <w:r>
        <w:t xml:space="preserve">Vilken färg har en skyddsjordledare? </w:t>
      </w:r>
    </w:p>
    <w:p w:rsidR="004C748B" w:rsidRDefault="004C748B" w:rsidP="004C748B">
      <w:pPr>
        <w:pStyle w:val="Normalwebb"/>
      </w:pPr>
      <w:r>
        <w:t>2</w:t>
      </w:r>
      <w:r w:rsidR="00BD298A">
        <w:t>. </w:t>
      </w:r>
      <w:r>
        <w:t xml:space="preserve">Hur kan du skilja ett jordat vägguttag från ett ojordat? </w:t>
      </w:r>
    </w:p>
    <w:p w:rsidR="004C748B" w:rsidRDefault="004C748B" w:rsidP="004C748B">
      <w:pPr>
        <w:pStyle w:val="Normalwebb"/>
      </w:pPr>
      <w:r>
        <w:t>3</w:t>
      </w:r>
      <w:r w:rsidR="00BD298A">
        <w:t>.</w:t>
      </w:r>
      <w:r>
        <w:t xml:space="preserve"> Hur hög är spänningen i ett vanligt vägguttag? </w:t>
      </w:r>
    </w:p>
    <w:p w:rsidR="004C748B" w:rsidRDefault="004C748B" w:rsidP="004C748B">
      <w:pPr>
        <w:pStyle w:val="Normalwebb"/>
      </w:pPr>
      <w:r>
        <w:t>4</w:t>
      </w:r>
      <w:r w:rsidR="00BD298A">
        <w:t>.</w:t>
      </w:r>
      <w:r>
        <w:t xml:space="preserve"> Ange två orsaker till varför en propp kan gå sönder. </w:t>
      </w:r>
    </w:p>
    <w:p w:rsidR="004C748B" w:rsidRDefault="004C748B" w:rsidP="004C748B">
      <w:pPr>
        <w:pStyle w:val="Normalwebb"/>
      </w:pPr>
      <w:r>
        <w:t>5</w:t>
      </w:r>
      <w:r w:rsidR="00BD298A">
        <w:t>. </w:t>
      </w:r>
      <w:r>
        <w:t xml:space="preserve">Varför ger en jordfelsbrytare bättre skydd än en propp? </w:t>
      </w:r>
    </w:p>
    <w:p w:rsidR="004C748B" w:rsidRDefault="004C748B" w:rsidP="004C748B">
      <w:pPr>
        <w:pStyle w:val="Normalwebb"/>
      </w:pPr>
      <w:r>
        <w:t>6</w:t>
      </w:r>
      <w:r w:rsidR="00BD298A">
        <w:t>. </w:t>
      </w:r>
      <w:r>
        <w:t xml:space="preserve">Varför måste du vara extra försiktig med elektricitet i våtutrymmen? </w:t>
      </w:r>
    </w:p>
    <w:p w:rsidR="004C748B" w:rsidRDefault="004C748B" w:rsidP="004C748B">
      <w:pPr>
        <w:pStyle w:val="Normalwebb"/>
      </w:pPr>
      <w:r>
        <w:t>7</w:t>
      </w:r>
      <w:r w:rsidR="00BD298A">
        <w:t>. </w:t>
      </w:r>
      <w:r>
        <w:t xml:space="preserve">Förklara vad som menas med kortslutning. </w:t>
      </w:r>
    </w:p>
    <w:p w:rsidR="004C748B" w:rsidRDefault="004C748B" w:rsidP="004C748B">
      <w:pPr>
        <w:pStyle w:val="Normalwebb"/>
      </w:pPr>
      <w:r>
        <w:t>8</w:t>
      </w:r>
      <w:r w:rsidR="00BD298A">
        <w:t>. </w:t>
      </w:r>
      <w:r>
        <w:t xml:space="preserve">Hur fungerar en säkring? </w:t>
      </w:r>
    </w:p>
    <w:p w:rsidR="004C748B" w:rsidRDefault="004C748B" w:rsidP="004C748B">
      <w:pPr>
        <w:pStyle w:val="Normalwebb"/>
      </w:pPr>
      <w:r>
        <w:t>9</w:t>
      </w:r>
      <w:r w:rsidR="00BD298A">
        <w:t>.</w:t>
      </w:r>
      <w:r>
        <w:t xml:space="preserve"> Rita ett kopplingsschema till en krets med ett batteri, två glödlampor och en strömbrytare. Båda lamporna ska lysa svagt innan du trycker på strömbrytaren. När du trycker på strömbrytaren ska den ena lampan slockna och den andra lysa starkt. </w:t>
      </w:r>
    </w:p>
    <w:p w:rsidR="004C748B" w:rsidRDefault="004C748B" w:rsidP="004C748B">
      <w:pPr>
        <w:pStyle w:val="Normalwebb"/>
      </w:pPr>
      <w:r>
        <w:t>10</w:t>
      </w:r>
      <w:r w:rsidR="00BD298A">
        <w:t>. </w:t>
      </w:r>
      <w:r>
        <w:t xml:space="preserve">Alla tre lamporna i kopplingen lyser ganska svagt. Vad händer med ljusstyrkan hos de tre lamporna om du kopplar ihop punkterna x och y med en koppartråd? </w:t>
      </w:r>
    </w:p>
    <w:p w:rsidR="000E4283" w:rsidRDefault="000E4283" w:rsidP="004C748B">
      <w:pPr>
        <w:pStyle w:val="Normalwebb"/>
      </w:pPr>
      <w:r w:rsidRPr="000E4283">
        <w:rPr>
          <w:noProof/>
        </w:rPr>
        <w:drawing>
          <wp:inline distT="0" distB="0" distL="0" distR="0">
            <wp:extent cx="1967113" cy="1004057"/>
            <wp:effectExtent l="0" t="0" r="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535" cy="1007845"/>
                    </a:xfrm>
                    <a:prstGeom prst="rect">
                      <a:avLst/>
                    </a:prstGeom>
                    <a:noFill/>
                    <a:ln>
                      <a:noFill/>
                    </a:ln>
                  </pic:spPr>
                </pic:pic>
              </a:graphicData>
            </a:graphic>
          </wp:inline>
        </w:drawing>
      </w:r>
    </w:p>
    <w:p w:rsidR="004C748B" w:rsidRDefault="004C748B" w:rsidP="004C748B">
      <w:pPr>
        <w:pStyle w:val="Normalwebb"/>
      </w:pPr>
      <w:r>
        <w:t>11</w:t>
      </w:r>
      <w:r w:rsidR="00BD298A">
        <w:t>. </w:t>
      </w:r>
      <w:r>
        <w:t xml:space="preserve">Tre glödlampor kopplas till ett batteri på det sätt som bilden visar. Hur lyser lamporna </w:t>
      </w:r>
    </w:p>
    <w:p w:rsidR="004C748B" w:rsidRDefault="004C748B" w:rsidP="004C748B">
      <w:pPr>
        <w:pStyle w:val="Normalwebb"/>
      </w:pPr>
      <w:r>
        <w:t> a) innan du trycker på strömbrytaren</w:t>
      </w:r>
      <w:r w:rsidR="00BD298A">
        <w:t>?</w:t>
      </w:r>
      <w:r>
        <w:t xml:space="preserve"> </w:t>
      </w:r>
    </w:p>
    <w:p w:rsidR="004C748B" w:rsidRDefault="004C748B" w:rsidP="004C748B">
      <w:pPr>
        <w:pStyle w:val="Normalwebb"/>
      </w:pPr>
      <w:r>
        <w:t> b) när du trycker på strömbrytaren</w:t>
      </w:r>
      <w:r w:rsidR="00BD298A">
        <w:t>?</w:t>
      </w:r>
      <w:r>
        <w:t xml:space="preserve"> </w:t>
      </w:r>
    </w:p>
    <w:p w:rsidR="000E4283" w:rsidRDefault="000E4283" w:rsidP="004C748B">
      <w:pPr>
        <w:pStyle w:val="Normalwebb"/>
      </w:pPr>
      <w:r w:rsidRPr="000E4283">
        <w:rPr>
          <w:noProof/>
        </w:rPr>
        <w:drawing>
          <wp:inline distT="0" distB="0" distL="0" distR="0">
            <wp:extent cx="988440" cy="1313970"/>
            <wp:effectExtent l="0" t="0" r="2540" b="63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16" cy="1359003"/>
                    </a:xfrm>
                    <a:prstGeom prst="rect">
                      <a:avLst/>
                    </a:prstGeom>
                    <a:noFill/>
                    <a:ln>
                      <a:noFill/>
                    </a:ln>
                  </pic:spPr>
                </pic:pic>
              </a:graphicData>
            </a:graphic>
          </wp:inline>
        </w:drawing>
      </w:r>
    </w:p>
    <w:p w:rsidR="004C748B" w:rsidRDefault="004C748B" w:rsidP="004C748B">
      <w:pPr>
        <w:pStyle w:val="Normalwebb"/>
      </w:pPr>
      <w:r>
        <w:t xml:space="preserve">• Om du kopplar något med liten resistans till ett batteri så kan strömmen i kretsen bli flera ampere. Är det då farligt att ta i lednings-trådarna om de inte är isolerade? </w:t>
      </w:r>
    </w:p>
    <w:p w:rsidR="004C748B" w:rsidRPr="004C748B" w:rsidRDefault="004C748B" w:rsidP="004C748B">
      <w:pPr>
        <w:pStyle w:val="Normalwebb"/>
        <w:rPr>
          <w:b/>
          <w:sz w:val="28"/>
          <w:szCs w:val="28"/>
        </w:rPr>
      </w:pPr>
      <w:r w:rsidRPr="004C748B">
        <w:rPr>
          <w:b/>
          <w:sz w:val="28"/>
          <w:szCs w:val="28"/>
        </w:rPr>
        <w:lastRenderedPageBreak/>
        <w:t xml:space="preserve">Testa dig själv 10.3 </w:t>
      </w:r>
    </w:p>
    <w:p w:rsidR="004C748B" w:rsidRDefault="004C748B" w:rsidP="004C748B">
      <w:pPr>
        <w:pStyle w:val="Normalwebb"/>
      </w:pPr>
      <w:r>
        <w:t>1</w:t>
      </w:r>
      <w:r w:rsidR="00BD298A">
        <w:t>.</w:t>
      </w:r>
      <w:r>
        <w:t xml:space="preserve"> Ge några exempel på hur vi använder oss av magneter. </w:t>
      </w:r>
    </w:p>
    <w:p w:rsidR="004C748B" w:rsidRDefault="004C748B" w:rsidP="004C748B">
      <w:pPr>
        <w:pStyle w:val="Normalwebb"/>
      </w:pPr>
      <w:r>
        <w:t>2</w:t>
      </w:r>
      <w:r w:rsidR="00BD298A">
        <w:t>.</w:t>
      </w:r>
      <w:r>
        <w:t xml:space="preserve"> Vad händer om</w:t>
      </w:r>
      <w:r w:rsidR="00665B60">
        <w:t>:</w:t>
      </w:r>
      <w:r>
        <w:t xml:space="preserve"> </w:t>
      </w:r>
    </w:p>
    <w:p w:rsidR="00665B60" w:rsidRDefault="004C748B" w:rsidP="004C748B">
      <w:pPr>
        <w:pStyle w:val="Normalwebb"/>
      </w:pPr>
      <w:r>
        <w:t xml:space="preserve">a) två olika magnetändar förs mot varandra </w:t>
      </w:r>
    </w:p>
    <w:p w:rsidR="004C748B" w:rsidRDefault="004C748B" w:rsidP="004C748B">
      <w:pPr>
        <w:pStyle w:val="Normalwebb"/>
      </w:pPr>
      <w:r>
        <w:t xml:space="preserve">b) två lika magnetändar förs mot varandra </w:t>
      </w:r>
    </w:p>
    <w:p w:rsidR="004C748B" w:rsidRDefault="004C748B" w:rsidP="004C748B">
      <w:pPr>
        <w:pStyle w:val="Normalwebb"/>
      </w:pPr>
      <w:r>
        <w:t>3</w:t>
      </w:r>
      <w:r w:rsidR="00BD298A">
        <w:t>. </w:t>
      </w:r>
      <w:r>
        <w:t xml:space="preserve">Var ligger jordens magnetiska </w:t>
      </w:r>
      <w:proofErr w:type="spellStart"/>
      <w:r>
        <w:t>sydände</w:t>
      </w:r>
      <w:proofErr w:type="spellEnd"/>
      <w:r>
        <w:t xml:space="preserve">? </w:t>
      </w:r>
    </w:p>
    <w:p w:rsidR="00665B60" w:rsidRDefault="00665B60" w:rsidP="004C748B">
      <w:pPr>
        <w:pStyle w:val="Normalwebb"/>
      </w:pPr>
    </w:p>
    <w:p w:rsidR="004C748B" w:rsidRDefault="004C748B" w:rsidP="004C748B">
      <w:pPr>
        <w:pStyle w:val="Normalwebb"/>
      </w:pPr>
      <w:r>
        <w:t>4</w:t>
      </w:r>
      <w:r w:rsidR="00BD298A">
        <w:t>.</w:t>
      </w:r>
      <w:r>
        <w:t xml:space="preserve"> a) Vad kallas linjen på bilden? </w:t>
      </w:r>
    </w:p>
    <w:p w:rsidR="000E4283" w:rsidRDefault="000E4283" w:rsidP="004C748B">
      <w:pPr>
        <w:pStyle w:val="Normalwebb"/>
      </w:pPr>
      <w:r w:rsidRPr="000E4283">
        <w:rPr>
          <w:noProof/>
        </w:rPr>
        <w:drawing>
          <wp:inline distT="0" distB="0" distL="0" distR="0">
            <wp:extent cx="2335224" cy="1544490"/>
            <wp:effectExtent l="0" t="0" r="825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693" cy="1550091"/>
                    </a:xfrm>
                    <a:prstGeom prst="rect">
                      <a:avLst/>
                    </a:prstGeom>
                    <a:noFill/>
                    <a:ln>
                      <a:noFill/>
                    </a:ln>
                  </pic:spPr>
                </pic:pic>
              </a:graphicData>
            </a:graphic>
          </wp:inline>
        </w:drawing>
      </w:r>
    </w:p>
    <w:p w:rsidR="004C748B" w:rsidRDefault="004C748B" w:rsidP="004C748B">
      <w:pPr>
        <w:pStyle w:val="Normalwebb"/>
      </w:pPr>
      <w:r>
        <w:t xml:space="preserve">b) Vi tänker oss att vi placerar magnetnålar i de två punkter som är markerade med P och Q. Hur ställer de båda magnetnålarna in sig? Rita magnetnålarna som pilar, där spetsen föreställer magnetnålens </w:t>
      </w:r>
      <w:proofErr w:type="spellStart"/>
      <w:r>
        <w:t>nordände</w:t>
      </w:r>
      <w:proofErr w:type="spellEnd"/>
      <w:r>
        <w:t xml:space="preserve">. </w:t>
      </w:r>
    </w:p>
    <w:p w:rsidR="004C748B" w:rsidRDefault="004C748B" w:rsidP="004C748B">
      <w:pPr>
        <w:pStyle w:val="Normalwebb"/>
      </w:pPr>
      <w:r>
        <w:t>5</w:t>
      </w:r>
      <w:r w:rsidR="00BD298A">
        <w:t>.</w:t>
      </w:r>
      <w:r>
        <w:t xml:space="preserve"> Tänk dig att vi sågar av </w:t>
      </w:r>
      <w:proofErr w:type="spellStart"/>
      <w:r>
        <w:t>nordänden</w:t>
      </w:r>
      <w:proofErr w:type="spellEnd"/>
      <w:r>
        <w:t xml:space="preserve"> på en magnet. Vad händer om vi sedan för de avsågade ändarna mot varandra? </w:t>
      </w:r>
    </w:p>
    <w:p w:rsidR="004C748B" w:rsidRDefault="004C748B" w:rsidP="004C748B">
      <w:pPr>
        <w:pStyle w:val="Normalwebb"/>
      </w:pPr>
      <w:r>
        <w:t>6</w:t>
      </w:r>
      <w:r w:rsidR="00BD298A">
        <w:t>.</w:t>
      </w:r>
      <w:r>
        <w:t xml:space="preserve"> Vad är influens? </w:t>
      </w:r>
    </w:p>
    <w:p w:rsidR="004C748B" w:rsidRDefault="004C748B" w:rsidP="004C748B">
      <w:pPr>
        <w:pStyle w:val="Normalwebb"/>
      </w:pPr>
      <w:r>
        <w:t>7</w:t>
      </w:r>
      <w:r w:rsidR="00BD298A">
        <w:t>.</w:t>
      </w:r>
      <w:r>
        <w:t xml:space="preserve"> Vad menas med magnetisk missvisning? </w:t>
      </w:r>
    </w:p>
    <w:p w:rsidR="004C748B" w:rsidRDefault="004C748B" w:rsidP="004C748B">
      <w:pPr>
        <w:pStyle w:val="Normalwebb"/>
      </w:pPr>
      <w:r>
        <w:t>8</w:t>
      </w:r>
      <w:r w:rsidR="00BD298A">
        <w:t>.</w:t>
      </w:r>
      <w:r>
        <w:t xml:space="preserve"> Vad beror norrsken på? </w:t>
      </w:r>
    </w:p>
    <w:p w:rsidR="00665B60" w:rsidRDefault="00665B60" w:rsidP="004C748B">
      <w:pPr>
        <w:pStyle w:val="Normalwebb"/>
      </w:pPr>
    </w:p>
    <w:p w:rsidR="004C748B" w:rsidRDefault="004C748B" w:rsidP="004C748B">
      <w:pPr>
        <w:pStyle w:val="Normalwebb"/>
      </w:pPr>
      <w:r>
        <w:t>• Du står på den magnetiska sydpolen och håller i en magnetnål s</w:t>
      </w:r>
      <w:r w:rsidR="009F0C0F">
        <w:t>om kan röra sig i alla riktninga</w:t>
      </w:r>
      <w:r>
        <w:t xml:space="preserve">r. Hur ställer den in sig? </w:t>
      </w:r>
    </w:p>
    <w:p w:rsidR="00665B60" w:rsidRDefault="00665B60" w:rsidP="004C748B">
      <w:pPr>
        <w:pStyle w:val="Normalwebb"/>
        <w:rPr>
          <w:b/>
          <w:sz w:val="28"/>
          <w:szCs w:val="28"/>
        </w:rPr>
      </w:pPr>
    </w:p>
    <w:p w:rsidR="00665B60" w:rsidRDefault="00665B60" w:rsidP="004C748B">
      <w:pPr>
        <w:pStyle w:val="Normalwebb"/>
        <w:rPr>
          <w:b/>
          <w:sz w:val="28"/>
          <w:szCs w:val="28"/>
        </w:rPr>
      </w:pPr>
    </w:p>
    <w:p w:rsidR="00665B60" w:rsidRDefault="00665B60" w:rsidP="004C748B">
      <w:pPr>
        <w:pStyle w:val="Normalwebb"/>
        <w:rPr>
          <w:b/>
          <w:sz w:val="28"/>
          <w:szCs w:val="28"/>
        </w:rPr>
      </w:pPr>
    </w:p>
    <w:p w:rsidR="004C748B" w:rsidRPr="004C748B" w:rsidRDefault="004C748B" w:rsidP="004C748B">
      <w:pPr>
        <w:pStyle w:val="Normalwebb"/>
        <w:rPr>
          <w:b/>
          <w:sz w:val="28"/>
          <w:szCs w:val="28"/>
        </w:rPr>
      </w:pPr>
      <w:r w:rsidRPr="004C748B">
        <w:rPr>
          <w:b/>
          <w:sz w:val="28"/>
          <w:szCs w:val="28"/>
        </w:rPr>
        <w:lastRenderedPageBreak/>
        <w:t xml:space="preserve">Testa dig själv 10.4 </w:t>
      </w:r>
    </w:p>
    <w:p w:rsidR="004C748B" w:rsidRDefault="004C748B" w:rsidP="004C748B">
      <w:pPr>
        <w:pStyle w:val="Normalwebb"/>
      </w:pPr>
      <w:r>
        <w:t>1</w:t>
      </w:r>
      <w:r w:rsidR="00BD298A">
        <w:t>.</w:t>
      </w:r>
      <w:r>
        <w:t xml:space="preserve"> Vem var det som upptäckte att elektricitet och magnetism hör ihop? </w:t>
      </w:r>
    </w:p>
    <w:p w:rsidR="004C748B" w:rsidRDefault="004C748B" w:rsidP="004C748B">
      <w:pPr>
        <w:pStyle w:val="Normalwebb"/>
      </w:pPr>
      <w:r>
        <w:t>2</w:t>
      </w:r>
      <w:r w:rsidR="00BD298A">
        <w:t>.</w:t>
      </w:r>
      <w:r>
        <w:t xml:space="preserve"> Vilken är den viktigaste skillnaden mellan en naturlig magnet och en elektromagnet? </w:t>
      </w:r>
    </w:p>
    <w:p w:rsidR="004C748B" w:rsidRDefault="00BD298A" w:rsidP="004C748B">
      <w:pPr>
        <w:pStyle w:val="Normalwebb"/>
      </w:pPr>
      <w:r>
        <w:t>3.</w:t>
      </w:r>
      <w:r w:rsidR="004C748B">
        <w:t xml:space="preserve"> Ge exempel på vad elektromagneter kan användas till. </w:t>
      </w:r>
    </w:p>
    <w:p w:rsidR="004C748B" w:rsidRDefault="00BD298A" w:rsidP="004C748B">
      <w:pPr>
        <w:pStyle w:val="Normalwebb"/>
      </w:pPr>
      <w:r>
        <w:t>4.</w:t>
      </w:r>
      <w:r w:rsidR="004C748B">
        <w:t xml:space="preserve"> Vad är en spole för någonting? </w:t>
      </w:r>
    </w:p>
    <w:p w:rsidR="004C748B" w:rsidRDefault="00BD298A" w:rsidP="004C748B">
      <w:pPr>
        <w:pStyle w:val="Normalwebb"/>
      </w:pPr>
      <w:r>
        <w:t>5.</w:t>
      </w:r>
      <w:r w:rsidR="004C748B">
        <w:t xml:space="preserve"> Du har ett batteri, en </w:t>
      </w:r>
      <w:proofErr w:type="spellStart"/>
      <w:r w:rsidR="004C748B">
        <w:t>järnspik</w:t>
      </w:r>
      <w:proofErr w:type="spellEnd"/>
      <w:r w:rsidR="004C748B">
        <w:t xml:space="preserve"> och en bit koppartråd. Beskriv hur du med hjälp av den materielen kan göra en elektromagnet. </w:t>
      </w:r>
    </w:p>
    <w:p w:rsidR="004C748B" w:rsidRDefault="00BD298A" w:rsidP="004C748B">
      <w:pPr>
        <w:pStyle w:val="Normalwebb"/>
      </w:pPr>
      <w:r>
        <w:t>6.</w:t>
      </w:r>
      <w:r w:rsidR="004C748B">
        <w:t xml:space="preserve"> På en vagn ligger en magnet. Framför vagnen finns en spole med en järnkärna i. När det går ström genom spolen åker vagnen iväg åt höger.  </w:t>
      </w:r>
    </w:p>
    <w:p w:rsidR="000E4283" w:rsidRDefault="000E4283" w:rsidP="004C748B">
      <w:pPr>
        <w:pStyle w:val="Normalwebb"/>
      </w:pPr>
      <w:r w:rsidRPr="000E4283">
        <w:rPr>
          <w:noProof/>
        </w:rPr>
        <w:drawing>
          <wp:inline distT="0" distB="0" distL="0" distR="0">
            <wp:extent cx="1498386" cy="1078295"/>
            <wp:effectExtent l="0" t="0" r="6985" b="762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5977" cy="1090954"/>
                    </a:xfrm>
                    <a:prstGeom prst="rect">
                      <a:avLst/>
                    </a:prstGeom>
                    <a:noFill/>
                    <a:ln>
                      <a:noFill/>
                    </a:ln>
                  </pic:spPr>
                </pic:pic>
              </a:graphicData>
            </a:graphic>
          </wp:inline>
        </w:drawing>
      </w:r>
    </w:p>
    <w:p w:rsidR="004C748B" w:rsidRDefault="004C748B" w:rsidP="004C748B">
      <w:pPr>
        <w:pStyle w:val="Normalwebb"/>
      </w:pPr>
      <w:r>
        <w:t xml:space="preserve"> a) Förklara varför. </w:t>
      </w:r>
    </w:p>
    <w:p w:rsidR="004C748B" w:rsidRDefault="004C748B" w:rsidP="004C748B">
      <w:pPr>
        <w:pStyle w:val="Normalwebb"/>
      </w:pPr>
      <w:r>
        <w:t xml:space="preserve"> b) Vad skulle hända om de båda sladdarna till spolen bytte plats? </w:t>
      </w:r>
    </w:p>
    <w:p w:rsidR="000E4283" w:rsidRDefault="004C748B" w:rsidP="004C748B">
      <w:pPr>
        <w:pStyle w:val="Normalwebb"/>
      </w:pPr>
      <w:r>
        <w:t xml:space="preserve"> c) Hur stark ström går genom järnkärnan? </w:t>
      </w:r>
    </w:p>
    <w:p w:rsidR="004C748B" w:rsidRDefault="004C748B" w:rsidP="004C748B">
      <w:pPr>
        <w:pStyle w:val="Normalwebb"/>
      </w:pPr>
      <w:r>
        <w:t>7</w:t>
      </w:r>
      <w:r w:rsidR="00BD298A">
        <w:t>.</w:t>
      </w:r>
      <w:r>
        <w:t xml:space="preserve"> Rita av bilden och rita hur magnetfältet runt ledaren ser ut. </w:t>
      </w:r>
    </w:p>
    <w:p w:rsidR="000E4283" w:rsidRDefault="000E4283" w:rsidP="004C748B">
      <w:pPr>
        <w:pStyle w:val="Normalwebb"/>
      </w:pPr>
      <w:r w:rsidRPr="000E4283">
        <w:rPr>
          <w:noProof/>
        </w:rPr>
        <w:drawing>
          <wp:inline distT="0" distB="0" distL="0" distR="0">
            <wp:extent cx="749436" cy="791456"/>
            <wp:effectExtent l="0" t="0" r="0" b="889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121" cy="799572"/>
                    </a:xfrm>
                    <a:prstGeom prst="rect">
                      <a:avLst/>
                    </a:prstGeom>
                    <a:noFill/>
                    <a:ln>
                      <a:noFill/>
                    </a:ln>
                  </pic:spPr>
                </pic:pic>
              </a:graphicData>
            </a:graphic>
          </wp:inline>
        </w:drawing>
      </w:r>
    </w:p>
    <w:p w:rsidR="004C748B" w:rsidRDefault="00BD298A" w:rsidP="004C748B">
      <w:pPr>
        <w:pStyle w:val="Normalwebb"/>
      </w:pPr>
      <w:r>
        <w:t>8.</w:t>
      </w:r>
      <w:r w:rsidR="004C748B">
        <w:t xml:space="preserve"> Förklara hur en elektromagnet kan få en ringklocka att ringa. </w:t>
      </w:r>
    </w:p>
    <w:p w:rsidR="004C748B" w:rsidRDefault="00BD298A" w:rsidP="004C748B">
      <w:pPr>
        <w:pStyle w:val="Normalwebb"/>
      </w:pPr>
      <w:r>
        <w:t>9.</w:t>
      </w:r>
      <w:r w:rsidR="004C748B">
        <w:t xml:space="preserve"> En ledare där strömmen går utåt ritas som en ring med en punkt i. Runt ledaren nedan finns en fältlinje utritad. I punkterna P och Q placeras magnetnålar. Rita av bilden och rita hur magnetnålarna ställer in sig. </w:t>
      </w:r>
    </w:p>
    <w:p w:rsidR="000E4283" w:rsidRDefault="000E4283" w:rsidP="004C748B">
      <w:pPr>
        <w:pStyle w:val="Normalwebb"/>
      </w:pPr>
      <w:r w:rsidRPr="000E4283">
        <w:rPr>
          <w:noProof/>
        </w:rPr>
        <w:drawing>
          <wp:inline distT="0" distB="0" distL="0" distR="0">
            <wp:extent cx="1177541" cy="1144921"/>
            <wp:effectExtent l="0" t="0" r="381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914" cy="1156951"/>
                    </a:xfrm>
                    <a:prstGeom prst="rect">
                      <a:avLst/>
                    </a:prstGeom>
                    <a:noFill/>
                    <a:ln>
                      <a:noFill/>
                    </a:ln>
                  </pic:spPr>
                </pic:pic>
              </a:graphicData>
            </a:graphic>
          </wp:inline>
        </w:drawing>
      </w:r>
    </w:p>
    <w:p w:rsidR="004C748B" w:rsidRDefault="000E4283" w:rsidP="004C748B">
      <w:pPr>
        <w:pStyle w:val="Normalwebb"/>
      </w:pPr>
      <w:r>
        <w:lastRenderedPageBreak/>
        <w:t>10</w:t>
      </w:r>
      <w:r w:rsidR="00BD298A">
        <w:t>.</w:t>
      </w:r>
      <w:r w:rsidR="004C748B">
        <w:t xml:space="preserve"> En magnet delas på längden i två bitar. Vad händer när de båda delarna närmas varandra på det sätt som bilden visar? </w:t>
      </w:r>
    </w:p>
    <w:p w:rsidR="000E4283" w:rsidRDefault="000E4283" w:rsidP="004C748B">
      <w:pPr>
        <w:pStyle w:val="Normalwebb"/>
      </w:pPr>
      <w:r w:rsidRPr="000E4283">
        <w:rPr>
          <w:noProof/>
        </w:rPr>
        <w:drawing>
          <wp:inline distT="0" distB="0" distL="0" distR="0">
            <wp:extent cx="986003" cy="1844168"/>
            <wp:effectExtent l="0" t="0" r="5080" b="381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3005" cy="1857265"/>
                    </a:xfrm>
                    <a:prstGeom prst="rect">
                      <a:avLst/>
                    </a:prstGeom>
                    <a:noFill/>
                    <a:ln>
                      <a:noFill/>
                    </a:ln>
                  </pic:spPr>
                </pic:pic>
              </a:graphicData>
            </a:graphic>
          </wp:inline>
        </w:drawing>
      </w:r>
    </w:p>
    <w:p w:rsidR="00B240C5" w:rsidRDefault="009B3F1F"/>
    <w:p w:rsidR="004C748B" w:rsidRDefault="004C748B" w:rsidP="004C748B"/>
    <w:sectPr w:rsidR="004C7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34322"/>
    <w:multiLevelType w:val="hybridMultilevel"/>
    <w:tmpl w:val="4A24C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8B"/>
    <w:rsid w:val="000E4283"/>
    <w:rsid w:val="00363DDF"/>
    <w:rsid w:val="004C748B"/>
    <w:rsid w:val="00635A07"/>
    <w:rsid w:val="00665B60"/>
    <w:rsid w:val="00675F4E"/>
    <w:rsid w:val="009B3F1F"/>
    <w:rsid w:val="009F0C0F"/>
    <w:rsid w:val="00A96560"/>
    <w:rsid w:val="00BD298A"/>
    <w:rsid w:val="00C479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7C402-8145-4DF5-8E11-956D5E05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C748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4C748B"/>
    <w:pPr>
      <w:autoSpaceDE w:val="0"/>
      <w:autoSpaceDN w:val="0"/>
      <w:adjustRightInd w:val="0"/>
      <w:spacing w:after="0" w:line="240" w:lineRule="auto"/>
    </w:pPr>
    <w:rPr>
      <w:rFonts w:ascii="Book Antiqua" w:hAnsi="Book Antiqua" w:cs="Book Antiqua"/>
      <w:color w:val="000000"/>
      <w:sz w:val="24"/>
      <w:szCs w:val="24"/>
    </w:rPr>
  </w:style>
  <w:style w:type="table" w:styleId="Tabellrutnt">
    <w:name w:val="Table Grid"/>
    <w:basedOn w:val="Normaltabell"/>
    <w:uiPriority w:val="39"/>
    <w:rsid w:val="000E4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54410">
      <w:bodyDiv w:val="1"/>
      <w:marLeft w:val="0"/>
      <w:marRight w:val="0"/>
      <w:marTop w:val="0"/>
      <w:marBottom w:val="0"/>
      <w:divBdr>
        <w:top w:val="none" w:sz="0" w:space="0" w:color="auto"/>
        <w:left w:val="none" w:sz="0" w:space="0" w:color="auto"/>
        <w:bottom w:val="none" w:sz="0" w:space="0" w:color="auto"/>
        <w:right w:val="none" w:sz="0" w:space="0" w:color="auto"/>
      </w:divBdr>
    </w:div>
    <w:div w:id="15511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750</Words>
  <Characters>3978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Gulliksson</dc:creator>
  <cp:keywords/>
  <dc:description/>
  <cp:lastModifiedBy>Anna Gulliksson</cp:lastModifiedBy>
  <cp:revision>2</cp:revision>
  <dcterms:created xsi:type="dcterms:W3CDTF">2016-02-23T21:08:00Z</dcterms:created>
  <dcterms:modified xsi:type="dcterms:W3CDTF">2016-02-23T21:08:00Z</dcterms:modified>
</cp:coreProperties>
</file>